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2AC27" w14:textId="77777777" w:rsidR="00923930" w:rsidRPr="00916D4D" w:rsidRDefault="006224A5" w:rsidP="001A2921">
      <w:pPr>
        <w:pStyle w:val="positiondescriptiontitle"/>
        <w:jc w:val="both"/>
        <w:rPr>
          <w:rFonts w:ascii="Arial" w:hAnsi="Arial" w:cs="Arial"/>
          <w:b/>
          <w:color w:val="E37222"/>
          <w:sz w:val="24"/>
          <w:szCs w:val="24"/>
        </w:rPr>
      </w:pPr>
      <w:r w:rsidRPr="00916D4D">
        <w:rPr>
          <w:rFonts w:ascii="Arial" w:hAnsi="Arial" w:cs="Arial"/>
          <w:b/>
          <w:sz w:val="32"/>
          <w:szCs w:val="32"/>
        </w:rPr>
        <w:t>POSITION DESCRIPTION</w:t>
      </w:r>
      <w:r w:rsidRPr="00916D4D">
        <w:rPr>
          <w:rFonts w:ascii="Arial" w:hAnsi="Arial" w:cs="Arial"/>
          <w:b/>
        </w:rPr>
        <w:t xml:space="preserve"> </w:t>
      </w:r>
      <w:r w:rsidR="00CE3325" w:rsidRPr="00916D4D">
        <w:rPr>
          <w:rFonts w:ascii="Arial" w:hAnsi="Arial" w:cs="Arial"/>
          <w:b/>
        </w:rPr>
        <w:t>–</w:t>
      </w:r>
      <w:r w:rsidRPr="00916D4D">
        <w:rPr>
          <w:rFonts w:ascii="Arial" w:hAnsi="Arial" w:cs="Arial"/>
          <w:b/>
        </w:rPr>
        <w:t xml:space="preserve"> </w:t>
      </w:r>
      <w:r w:rsidR="002F5BC7">
        <w:rPr>
          <w:rFonts w:ascii="Arial" w:hAnsi="Arial" w:cs="Arial"/>
          <w:b/>
          <w:color w:val="E37222"/>
        </w:rPr>
        <w:t>MANAGER</w:t>
      </w:r>
      <w:r w:rsidR="00CE3325" w:rsidRPr="00916D4D">
        <w:rPr>
          <w:rFonts w:ascii="Arial" w:hAnsi="Arial" w:cs="Arial"/>
          <w:b/>
          <w:color w:val="E37222"/>
        </w:rPr>
        <w:t xml:space="preserve"> </w:t>
      </w:r>
      <w:r w:rsidR="00214A22" w:rsidRPr="00916D4D">
        <w:rPr>
          <w:rFonts w:ascii="Arial" w:hAnsi="Arial" w:cs="Arial"/>
          <w:b/>
          <w:color w:val="E37222"/>
        </w:rPr>
        <w:t xml:space="preserve"> </w:t>
      </w:r>
    </w:p>
    <w:p w14:paraId="7FD31FEB" w14:textId="77777777" w:rsidR="009D6C78" w:rsidRPr="00916D4D" w:rsidRDefault="009D6C78" w:rsidP="001A2921">
      <w:pPr>
        <w:pStyle w:val="positiondescriptiontitle"/>
        <w:rPr>
          <w:rFonts w:ascii="Arial" w:hAnsi="Arial" w:cs="Arial"/>
          <w:b/>
          <w:sz w:val="24"/>
          <w:szCs w:val="24"/>
        </w:rPr>
      </w:pPr>
    </w:p>
    <w:tbl>
      <w:tblPr>
        <w:tblW w:w="9752" w:type="dxa"/>
        <w:tblInd w:w="108" w:type="dxa"/>
        <w:tblBorders>
          <w:top w:val="single" w:sz="4" w:space="0" w:color="808080"/>
          <w:bottom w:val="single" w:sz="4" w:space="0" w:color="808080"/>
          <w:insideH w:val="single" w:sz="4" w:space="0" w:color="808080"/>
        </w:tblBorders>
        <w:tblLayout w:type="fixed"/>
        <w:tblLook w:val="01E0" w:firstRow="1" w:lastRow="1" w:firstColumn="1" w:lastColumn="1" w:noHBand="0" w:noVBand="0"/>
      </w:tblPr>
      <w:tblGrid>
        <w:gridCol w:w="1593"/>
        <w:gridCol w:w="3119"/>
        <w:gridCol w:w="2518"/>
        <w:gridCol w:w="33"/>
        <w:gridCol w:w="2489"/>
      </w:tblGrid>
      <w:tr w:rsidR="009B4032" w14:paraId="6C884297" w14:textId="77777777" w:rsidTr="00AF103E">
        <w:trPr>
          <w:trHeight w:val="266"/>
        </w:trPr>
        <w:tc>
          <w:tcPr>
            <w:tcW w:w="1593" w:type="dxa"/>
            <w:tcBorders>
              <w:top w:val="single" w:sz="4" w:space="0" w:color="auto"/>
              <w:bottom w:val="single" w:sz="4" w:space="0" w:color="auto"/>
              <w:right w:val="single" w:sz="4" w:space="0" w:color="auto"/>
            </w:tcBorders>
            <w:shd w:val="clear" w:color="auto" w:fill="auto"/>
            <w:tcMar>
              <w:top w:w="57" w:type="dxa"/>
              <w:bottom w:w="57" w:type="dxa"/>
            </w:tcMar>
          </w:tcPr>
          <w:p w14:paraId="617C6CB6" w14:textId="77777777" w:rsidR="00C46D39" w:rsidRPr="003005C3" w:rsidRDefault="006224A5" w:rsidP="002B55CA">
            <w:pPr>
              <w:pStyle w:val="tabletext"/>
              <w:rPr>
                <w:rFonts w:ascii="Arial" w:hAnsi="Arial"/>
              </w:rPr>
            </w:pPr>
            <w:r w:rsidRPr="003005C3">
              <w:rPr>
                <w:rFonts w:ascii="Arial" w:hAnsi="Arial"/>
              </w:rPr>
              <w:t>Position Title</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D636325" w14:textId="6F335233" w:rsidR="00C46D39" w:rsidRPr="003005C3" w:rsidRDefault="001D66BA" w:rsidP="002B55CA">
            <w:pPr>
              <w:pStyle w:val="tabletext"/>
              <w:rPr>
                <w:rFonts w:ascii="Arial" w:hAnsi="Arial"/>
              </w:rPr>
            </w:pPr>
            <w:r>
              <w:rPr>
                <w:rFonts w:ascii="Arial" w:hAnsi="Arial"/>
              </w:rPr>
              <w:t>State Lead – Policy and Business Improvements</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68DF8B42" w14:textId="77777777" w:rsidR="00C46D39" w:rsidRPr="003005C3" w:rsidRDefault="006224A5" w:rsidP="002B55CA">
            <w:pPr>
              <w:pStyle w:val="tabletext"/>
              <w:rPr>
                <w:rFonts w:ascii="Arial" w:hAnsi="Arial"/>
              </w:rPr>
            </w:pPr>
            <w:r w:rsidRPr="003005C3">
              <w:rPr>
                <w:rFonts w:ascii="Arial" w:hAnsi="Arial"/>
              </w:rPr>
              <w:t>Department</w:t>
            </w:r>
          </w:p>
        </w:tc>
        <w:tc>
          <w:tcPr>
            <w:tcW w:w="2489" w:type="dxa"/>
            <w:tcBorders>
              <w:top w:val="single" w:sz="4" w:space="0" w:color="auto"/>
              <w:left w:val="single" w:sz="4" w:space="0" w:color="auto"/>
              <w:bottom w:val="single" w:sz="4" w:space="0" w:color="auto"/>
            </w:tcBorders>
            <w:shd w:val="clear" w:color="auto" w:fill="auto"/>
          </w:tcPr>
          <w:p w14:paraId="62EE56E4" w14:textId="1D1BE36D" w:rsidR="00C46D39" w:rsidRPr="003005C3" w:rsidRDefault="001D66BA" w:rsidP="002B55CA">
            <w:pPr>
              <w:pStyle w:val="tabletext"/>
              <w:rPr>
                <w:rFonts w:ascii="Arial" w:hAnsi="Arial"/>
              </w:rPr>
            </w:pPr>
            <w:r>
              <w:rPr>
                <w:rFonts w:ascii="Arial" w:hAnsi="Arial"/>
              </w:rPr>
              <w:t>VIC Services</w:t>
            </w:r>
          </w:p>
        </w:tc>
      </w:tr>
      <w:tr w:rsidR="009B4032" w14:paraId="5E974E9C" w14:textId="77777777" w:rsidTr="00AF103E">
        <w:trPr>
          <w:trHeight w:val="266"/>
        </w:trPr>
        <w:tc>
          <w:tcPr>
            <w:tcW w:w="1593" w:type="dxa"/>
            <w:tcBorders>
              <w:top w:val="single" w:sz="4" w:space="0" w:color="auto"/>
              <w:bottom w:val="single" w:sz="4" w:space="0" w:color="auto"/>
              <w:right w:val="single" w:sz="4" w:space="0" w:color="auto"/>
            </w:tcBorders>
            <w:shd w:val="clear" w:color="auto" w:fill="auto"/>
            <w:tcMar>
              <w:top w:w="57" w:type="dxa"/>
              <w:bottom w:w="57" w:type="dxa"/>
            </w:tcMar>
          </w:tcPr>
          <w:p w14:paraId="426F8BEC" w14:textId="77777777" w:rsidR="00C46D39" w:rsidRPr="003005C3" w:rsidRDefault="006224A5" w:rsidP="002B55CA">
            <w:pPr>
              <w:pStyle w:val="tabletext"/>
              <w:rPr>
                <w:rFonts w:ascii="Arial" w:hAnsi="Arial"/>
              </w:rPr>
            </w:pPr>
            <w:r w:rsidRPr="003005C3">
              <w:rPr>
                <w:rFonts w:ascii="Arial" w:hAnsi="Arial"/>
              </w:rPr>
              <w:t>Location</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C57BA52" w14:textId="36AFB011" w:rsidR="00C46D39" w:rsidRPr="003005C3" w:rsidRDefault="001D66BA" w:rsidP="002B55CA">
            <w:pPr>
              <w:pStyle w:val="tabletext"/>
              <w:rPr>
                <w:rFonts w:ascii="Arial" w:hAnsi="Arial"/>
              </w:rPr>
            </w:pPr>
            <w:r>
              <w:rPr>
                <w:rFonts w:ascii="Arial" w:hAnsi="Arial"/>
              </w:rPr>
              <w:t>VIC</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5C93B09B" w14:textId="77777777" w:rsidR="00C46D39" w:rsidRPr="003005C3" w:rsidRDefault="006224A5" w:rsidP="002B55CA">
            <w:pPr>
              <w:pStyle w:val="tabletext"/>
              <w:rPr>
                <w:rFonts w:ascii="Arial" w:hAnsi="Arial"/>
              </w:rPr>
            </w:pPr>
            <w:r w:rsidRPr="003005C3">
              <w:rPr>
                <w:rFonts w:ascii="Arial" w:hAnsi="Arial"/>
              </w:rPr>
              <w:t>Direct/Indirect Reports</w:t>
            </w:r>
          </w:p>
        </w:tc>
        <w:tc>
          <w:tcPr>
            <w:tcW w:w="2489" w:type="dxa"/>
            <w:tcBorders>
              <w:top w:val="single" w:sz="4" w:space="0" w:color="auto"/>
              <w:left w:val="single" w:sz="4" w:space="0" w:color="auto"/>
              <w:bottom w:val="single" w:sz="4" w:space="0" w:color="auto"/>
            </w:tcBorders>
            <w:shd w:val="clear" w:color="auto" w:fill="auto"/>
          </w:tcPr>
          <w:p w14:paraId="28EB1BD4" w14:textId="2DBDACA1" w:rsidR="00C46D39" w:rsidRPr="003005C3" w:rsidRDefault="001D66BA" w:rsidP="002B55CA">
            <w:pPr>
              <w:pStyle w:val="tabletext"/>
              <w:rPr>
                <w:rFonts w:ascii="Arial" w:hAnsi="Arial"/>
              </w:rPr>
            </w:pPr>
            <w:r>
              <w:rPr>
                <w:rFonts w:ascii="Arial" w:hAnsi="Arial"/>
              </w:rPr>
              <w:t>2, Indirect- volunteers and interns</w:t>
            </w:r>
          </w:p>
        </w:tc>
      </w:tr>
      <w:tr w:rsidR="001D66BA" w14:paraId="7B8080E9" w14:textId="77777777" w:rsidTr="0090443D">
        <w:trPr>
          <w:trHeight w:val="267"/>
        </w:trPr>
        <w:tc>
          <w:tcPr>
            <w:tcW w:w="1593" w:type="dxa"/>
            <w:tcBorders>
              <w:top w:val="single" w:sz="4" w:space="0" w:color="auto"/>
              <w:bottom w:val="single" w:sz="4" w:space="0" w:color="auto"/>
              <w:right w:val="single" w:sz="4" w:space="0" w:color="auto"/>
            </w:tcBorders>
            <w:shd w:val="clear" w:color="auto" w:fill="auto"/>
            <w:tcMar>
              <w:top w:w="57" w:type="dxa"/>
              <w:bottom w:w="57" w:type="dxa"/>
            </w:tcMar>
          </w:tcPr>
          <w:p w14:paraId="6DAF9228" w14:textId="77777777" w:rsidR="001D66BA" w:rsidRPr="003005C3" w:rsidRDefault="001D66BA" w:rsidP="001D66BA">
            <w:pPr>
              <w:pStyle w:val="tabletext"/>
              <w:rPr>
                <w:rFonts w:ascii="Arial" w:hAnsi="Arial"/>
              </w:rPr>
            </w:pPr>
            <w:r w:rsidRPr="003005C3">
              <w:rPr>
                <w:rFonts w:ascii="Arial" w:hAnsi="Arial"/>
              </w:rPr>
              <w:t>Reports to</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387006C" w14:textId="7D4A5119" w:rsidR="001D66BA" w:rsidRPr="003005C3" w:rsidRDefault="001D66BA" w:rsidP="001D66BA">
            <w:pPr>
              <w:pStyle w:val="tabletext"/>
              <w:rPr>
                <w:rFonts w:ascii="Arial" w:hAnsi="Arial"/>
              </w:rPr>
            </w:pPr>
            <w:r>
              <w:rPr>
                <w:rFonts w:ascii="Arial" w:eastAsia="Arial" w:hAnsi="Arial"/>
                <w:color w:val="000000"/>
              </w:rPr>
              <w:t>Director Victoria</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6D27D452" w14:textId="77777777" w:rsidR="001D66BA" w:rsidRPr="003005C3" w:rsidRDefault="001D66BA" w:rsidP="001D66BA">
            <w:pPr>
              <w:pStyle w:val="tabletext"/>
              <w:rPr>
                <w:rFonts w:ascii="Arial" w:hAnsi="Arial"/>
              </w:rPr>
            </w:pPr>
            <w:r w:rsidRPr="003005C3">
              <w:rPr>
                <w:rFonts w:ascii="Arial" w:hAnsi="Arial"/>
              </w:rPr>
              <w:t>Date Revised</w:t>
            </w:r>
          </w:p>
        </w:tc>
        <w:tc>
          <w:tcPr>
            <w:tcW w:w="2489" w:type="dxa"/>
            <w:tcBorders>
              <w:top w:val="single" w:sz="4" w:space="0" w:color="auto"/>
              <w:left w:val="single" w:sz="4" w:space="0" w:color="auto"/>
              <w:bottom w:val="single" w:sz="4" w:space="0" w:color="auto"/>
            </w:tcBorders>
            <w:shd w:val="clear" w:color="auto" w:fill="auto"/>
          </w:tcPr>
          <w:p w14:paraId="2C094A9F" w14:textId="70D8EB20" w:rsidR="001D66BA" w:rsidRPr="003005C3" w:rsidRDefault="001D66BA" w:rsidP="001D66BA">
            <w:pPr>
              <w:pStyle w:val="tabletext"/>
              <w:rPr>
                <w:rFonts w:ascii="Arial" w:hAnsi="Arial"/>
              </w:rPr>
            </w:pPr>
            <w:r>
              <w:rPr>
                <w:rFonts w:ascii="Arial" w:hAnsi="Arial"/>
              </w:rPr>
              <w:t>Sept 2021</w:t>
            </w:r>
          </w:p>
        </w:tc>
      </w:tr>
      <w:tr w:rsidR="001D66BA" w14:paraId="3D66B19C" w14:textId="77777777" w:rsidTr="00F23F8F">
        <w:trPr>
          <w:trHeight w:val="267"/>
        </w:trPr>
        <w:tc>
          <w:tcPr>
            <w:tcW w:w="1593" w:type="dxa"/>
            <w:tcBorders>
              <w:top w:val="single" w:sz="4" w:space="0" w:color="auto"/>
              <w:bottom w:val="single" w:sz="4" w:space="0" w:color="auto"/>
              <w:right w:val="single" w:sz="4" w:space="0" w:color="auto"/>
            </w:tcBorders>
            <w:shd w:val="clear" w:color="auto" w:fill="auto"/>
            <w:tcMar>
              <w:top w:w="57" w:type="dxa"/>
              <w:bottom w:w="57" w:type="dxa"/>
            </w:tcMar>
          </w:tcPr>
          <w:p w14:paraId="0BDE71F8" w14:textId="77777777" w:rsidR="001D66BA" w:rsidRPr="003005C3" w:rsidRDefault="001D66BA" w:rsidP="001D66BA">
            <w:pPr>
              <w:pStyle w:val="tabletext"/>
              <w:rPr>
                <w:rFonts w:ascii="Arial" w:hAnsi="Arial"/>
              </w:rPr>
            </w:pPr>
            <w:r>
              <w:rPr>
                <w:rFonts w:ascii="Arial" w:hAnsi="Arial"/>
              </w:rPr>
              <w:t>Industrial Instrument</w:t>
            </w:r>
          </w:p>
        </w:tc>
        <w:sdt>
          <w:sdtPr>
            <w:rPr>
              <w:rFonts w:ascii="Arial" w:hAnsi="Arial"/>
            </w:rPr>
            <w:alias w:val="Industrial Instrument"/>
            <w:tag w:val="Industrial Instrument"/>
            <w:id w:val="-2077728900"/>
            <w:placeholder>
              <w:docPart w:val="54709F9717DA4F3BAB00E2049BEAF93D"/>
            </w:placeholder>
            <w:showingPlcHdr/>
            <w:comboBox>
              <w:listItem w:value="Choose an item."/>
              <w:listItem w:displayText="Clerks Private Sector" w:value="Clerks Private Sector"/>
              <w:listItem w:displayText="Enrolled Nurses &amp; Residential Care Enterprise Agreement" w:value="Enrolled Nurses &amp; Residential Care Enterprise Agreement"/>
              <w:listItem w:displayText="Labour Market Assistance Industry Award" w:value="Labour Market Assistance Industry Award"/>
              <w:listItem w:displayText="Retail (General) Industry Award" w:value="Retail (General) Industry Award"/>
              <w:listItem w:displayText="SA Enterprise Bargaining Agreement" w:value="SA Enterprise Bargaining Agreement"/>
              <w:listItem w:displayText="Social Home Care and Disability Services Award" w:value="Social Home Care and Disability Services Award"/>
              <w:listItem w:displayText="Storage Services and Wholesale Award" w:value="Storage Services and Wholesale Award"/>
              <w:listItem w:displayText="WA Enterprise Agreement" w:value="WA Enterprise Agreement"/>
            </w:comboBox>
          </w:sdtPr>
          <w:sdtContent>
            <w:tc>
              <w:tcPr>
                <w:tcW w:w="8159" w:type="dxa"/>
                <w:gridSpan w:val="4"/>
                <w:tcBorders>
                  <w:top w:val="single" w:sz="4" w:space="0" w:color="auto"/>
                  <w:left w:val="single" w:sz="4" w:space="0" w:color="auto"/>
                  <w:bottom w:val="single" w:sz="4" w:space="0" w:color="auto"/>
                </w:tcBorders>
                <w:shd w:val="clear" w:color="auto" w:fill="auto"/>
              </w:tcPr>
              <w:p w14:paraId="6FC6EC5D" w14:textId="77777777" w:rsidR="001D66BA" w:rsidRPr="003005C3" w:rsidRDefault="001D66BA" w:rsidP="001D66BA">
                <w:pPr>
                  <w:pStyle w:val="tabletext"/>
                  <w:rPr>
                    <w:rFonts w:ascii="Arial" w:hAnsi="Arial"/>
                  </w:rPr>
                </w:pPr>
                <w:r w:rsidRPr="0080197A">
                  <w:rPr>
                    <w:rStyle w:val="PlaceholderText"/>
                    <w:rFonts w:eastAsia="Times"/>
                  </w:rPr>
                  <w:t>Choose an item.</w:t>
                </w:r>
              </w:p>
            </w:tc>
          </w:sdtContent>
        </w:sdt>
      </w:tr>
      <w:tr w:rsidR="001D66BA" w14:paraId="01E442F4" w14:textId="77777777" w:rsidTr="00F23F8F">
        <w:trPr>
          <w:trHeight w:val="276"/>
        </w:trPr>
        <w:tc>
          <w:tcPr>
            <w:tcW w:w="1593" w:type="dxa"/>
            <w:tcBorders>
              <w:top w:val="single" w:sz="4" w:space="0" w:color="auto"/>
              <w:bottom w:val="single" w:sz="4" w:space="0" w:color="auto"/>
              <w:right w:val="single" w:sz="4" w:space="0" w:color="auto"/>
            </w:tcBorders>
            <w:shd w:val="clear" w:color="auto" w:fill="auto"/>
            <w:tcMar>
              <w:top w:w="57" w:type="dxa"/>
              <w:bottom w:w="57" w:type="dxa"/>
            </w:tcMar>
          </w:tcPr>
          <w:p w14:paraId="27B87109" w14:textId="77777777" w:rsidR="001D66BA" w:rsidRDefault="001D66BA" w:rsidP="001D66BA">
            <w:pPr>
              <w:pStyle w:val="tabletext"/>
              <w:rPr>
                <w:rFonts w:ascii="Arial" w:hAnsi="Arial"/>
              </w:rPr>
            </w:pPr>
            <w:r>
              <w:rPr>
                <w:rFonts w:ascii="Arial" w:hAnsi="Arial"/>
              </w:rPr>
              <w:t>Job Grade</w:t>
            </w:r>
          </w:p>
        </w:tc>
        <w:sdt>
          <w:sdtPr>
            <w:rPr>
              <w:rFonts w:ascii="Arial" w:hAnsi="Arial"/>
            </w:rPr>
            <w:alias w:val="Job Grade"/>
            <w:tag w:val="Job Grade"/>
            <w:id w:val="-423419574"/>
            <w:placeholder>
              <w:docPart w:val="C97DD8697E3D49B7A2086AB681AEB936"/>
            </w:placeholder>
            <w:showingPlcHdr/>
            <w:comboBox>
              <w:listItem w:value="Choose an item."/>
              <w:listItem w:displayText="Job Grade 1 " w:value="Job Grade 1 "/>
              <w:listItem w:displayText="Job Grade 2" w:value="Job Grade 2"/>
              <w:listItem w:displayText="Job Grade 3" w:value="Job Grade 3"/>
              <w:listItem w:displayText="Job Grade 4" w:value="Job Grade 4"/>
              <w:listItem w:displayText="Job Grade 5" w:value="Job Grade 5"/>
              <w:listItem w:displayText="Job Grade 6" w:value="Job Grade 6"/>
              <w:listItem w:displayText="Job Grade 7" w:value="Job Grade 7"/>
              <w:listItem w:displayText="Job Grade 8 " w:value="Job Grade 8 "/>
              <w:listItem w:displayText="Job Grade 9" w:value="Job Grade 9"/>
            </w:comboBox>
          </w:sdtPr>
          <w:sdtContent>
            <w:tc>
              <w:tcPr>
                <w:tcW w:w="3119" w:type="dxa"/>
                <w:tcBorders>
                  <w:top w:val="single" w:sz="4" w:space="0" w:color="auto"/>
                  <w:left w:val="single" w:sz="4" w:space="0" w:color="auto"/>
                  <w:bottom w:val="single" w:sz="4" w:space="0" w:color="auto"/>
                  <w:right w:val="single" w:sz="4" w:space="0" w:color="auto"/>
                </w:tcBorders>
                <w:shd w:val="clear" w:color="auto" w:fill="auto"/>
              </w:tcPr>
              <w:p w14:paraId="69D5250F" w14:textId="77777777" w:rsidR="001D66BA" w:rsidRDefault="001D66BA" w:rsidP="001D66BA">
                <w:pPr>
                  <w:pStyle w:val="tabletext"/>
                  <w:rPr>
                    <w:rFonts w:ascii="Arial" w:hAnsi="Arial"/>
                  </w:rPr>
                </w:pPr>
                <w:r>
                  <w:rPr>
                    <w:rStyle w:val="PlaceholderText"/>
                    <w:rFonts w:eastAsia="Times"/>
                  </w:rPr>
                  <w:t>Choose an item.</w:t>
                </w:r>
              </w:p>
            </w:tc>
          </w:sdtContent>
        </w:sdt>
        <w:tc>
          <w:tcPr>
            <w:tcW w:w="2518" w:type="dxa"/>
            <w:tcBorders>
              <w:top w:val="single" w:sz="4" w:space="0" w:color="auto"/>
              <w:left w:val="single" w:sz="4" w:space="0" w:color="auto"/>
              <w:bottom w:val="single" w:sz="4" w:space="0" w:color="auto"/>
              <w:right w:val="single" w:sz="4" w:space="0" w:color="auto"/>
            </w:tcBorders>
            <w:shd w:val="clear" w:color="auto" w:fill="auto"/>
          </w:tcPr>
          <w:p w14:paraId="30FB9288" w14:textId="77777777" w:rsidR="001D66BA" w:rsidRPr="009F529C" w:rsidRDefault="001D66BA" w:rsidP="001D66BA">
            <w:pPr>
              <w:pStyle w:val="tabletext"/>
              <w:rPr>
                <w:rFonts w:ascii="Arial" w:hAnsi="Arial"/>
                <w:b/>
              </w:rPr>
            </w:pPr>
            <w:r>
              <w:rPr>
                <w:rFonts w:ascii="Arial" w:hAnsi="Arial"/>
                <w:b/>
              </w:rPr>
              <w:t>Job Evaluation No:</w:t>
            </w:r>
          </w:p>
        </w:tc>
        <w:tc>
          <w:tcPr>
            <w:tcW w:w="2522" w:type="dxa"/>
            <w:gridSpan w:val="2"/>
            <w:tcBorders>
              <w:top w:val="single" w:sz="4" w:space="0" w:color="auto"/>
              <w:left w:val="single" w:sz="4" w:space="0" w:color="auto"/>
              <w:bottom w:val="single" w:sz="4" w:space="0" w:color="auto"/>
            </w:tcBorders>
            <w:shd w:val="clear" w:color="auto" w:fill="auto"/>
          </w:tcPr>
          <w:p w14:paraId="3E313C54" w14:textId="77777777" w:rsidR="001D66BA" w:rsidRPr="009E302C" w:rsidRDefault="001D66BA" w:rsidP="001D66BA">
            <w:pPr>
              <w:pStyle w:val="tabletext"/>
              <w:rPr>
                <w:rFonts w:ascii="Arial" w:hAnsi="Arial"/>
              </w:rPr>
            </w:pPr>
          </w:p>
        </w:tc>
      </w:tr>
    </w:tbl>
    <w:p w14:paraId="2CE9355A" w14:textId="77777777" w:rsidR="001634F1" w:rsidRPr="00916D4D" w:rsidRDefault="006224A5" w:rsidP="001634F1">
      <w:pPr>
        <w:pStyle w:val="headinglevel1"/>
        <w:rPr>
          <w:rFonts w:ascii="Arial" w:hAnsi="Arial"/>
        </w:rPr>
      </w:pPr>
      <w:r w:rsidRPr="00916D4D">
        <w:rPr>
          <w:rFonts w:ascii="Wingdings 2" w:hAnsi="Wingdings 2"/>
        </w:rPr>
        <w:sym w:font="Wingdings 2" w:char="F0A2"/>
      </w:r>
      <w:r w:rsidRPr="00916D4D">
        <w:rPr>
          <w:rFonts w:ascii="Arial" w:hAnsi="Arial"/>
        </w:rPr>
        <w:t xml:space="preserve"> </w:t>
      </w:r>
      <w:r w:rsidRPr="006E2B6B">
        <w:rPr>
          <w:rFonts w:ascii="Arial" w:hAnsi="Arial"/>
          <w:b/>
        </w:rPr>
        <w:t>Sub-Delegation</w:t>
      </w:r>
    </w:p>
    <w:p w14:paraId="09B085B5" w14:textId="77777777" w:rsidR="001634F1" w:rsidRPr="00916D4D" w:rsidRDefault="006224A5" w:rsidP="001634F1">
      <w:pPr>
        <w:pStyle w:val="textinred"/>
        <w:spacing w:after="60"/>
        <w:rPr>
          <w:rStyle w:val="textChar"/>
          <w:rFonts w:ascii="Arial" w:hAnsi="Arial"/>
          <w:color w:val="808080"/>
          <w:sz w:val="16"/>
          <w:szCs w:val="16"/>
        </w:rPr>
      </w:pPr>
      <w:r w:rsidRPr="009C079A">
        <w:rPr>
          <w:rStyle w:val="textChar"/>
          <w:rFonts w:ascii="Arial" w:hAnsi="Arial"/>
          <w:color w:val="auto"/>
        </w:rPr>
        <w:t>The sub-delegation (if any) attaching to the position is outlined in the CEO Sub-delegations (as updated</w:t>
      </w:r>
      <w:r>
        <w:rPr>
          <w:rStyle w:val="textChar"/>
          <w:rFonts w:ascii="Arial" w:hAnsi="Arial"/>
          <w:color w:val="auto"/>
        </w:rPr>
        <w:t xml:space="preserve"> from time to time</w:t>
      </w:r>
      <w:r w:rsidRPr="009C079A">
        <w:rPr>
          <w:rStyle w:val="textChar"/>
          <w:rFonts w:ascii="Arial" w:hAnsi="Arial"/>
          <w:color w:val="auto"/>
        </w:rPr>
        <w:t xml:space="preserve">). Any financial sub-delegation of authority may only be exercised where a </w:t>
      </w:r>
      <w:r w:rsidRPr="009C079A">
        <w:rPr>
          <w:rFonts w:ascii="Arial" w:hAnsi="Arial"/>
          <w:color w:val="000000"/>
        </w:rPr>
        <w:t>Finance project code or budget is allocated to that position</w:t>
      </w:r>
      <w:r>
        <w:rPr>
          <w:rFonts w:ascii="Arial" w:hAnsi="Arial"/>
          <w:color w:val="000000"/>
        </w:rPr>
        <w:t>.</w:t>
      </w:r>
      <w:r w:rsidRPr="009C079A">
        <w:rPr>
          <w:rStyle w:val="textChar"/>
          <w:rFonts w:ascii="Arial" w:hAnsi="Arial"/>
          <w:color w:val="auto"/>
        </w:rPr>
        <w:t xml:space="preserve"> </w:t>
      </w:r>
    </w:p>
    <w:p w14:paraId="54062A39" w14:textId="77777777" w:rsidR="00F572BD" w:rsidRPr="00916D4D" w:rsidRDefault="006224A5" w:rsidP="001F55E7">
      <w:pPr>
        <w:pStyle w:val="headinglevel1"/>
        <w:rPr>
          <w:rFonts w:ascii="Arial" w:hAnsi="Arial"/>
        </w:rPr>
      </w:pPr>
      <w:r w:rsidRPr="00916D4D">
        <w:rPr>
          <w:rFonts w:ascii="Wingdings 2" w:hAnsi="Wingdings 2"/>
        </w:rPr>
        <w:sym w:font="Wingdings 2" w:char="F0A2"/>
      </w:r>
      <w:r w:rsidR="00ED0E3D" w:rsidRPr="00916D4D">
        <w:rPr>
          <w:rFonts w:ascii="Arial" w:hAnsi="Arial"/>
        </w:rPr>
        <w:t xml:space="preserve"> </w:t>
      </w:r>
      <w:r w:rsidR="00953250" w:rsidRPr="00916D4D">
        <w:rPr>
          <w:rFonts w:ascii="Arial" w:hAnsi="Arial"/>
          <w:b/>
        </w:rPr>
        <w:t>Position Summary</w:t>
      </w:r>
      <w:r w:rsidR="001F55E7" w:rsidRPr="00916D4D">
        <w:rPr>
          <w:rFonts w:ascii="Arial" w:hAnsi="Arial"/>
        </w:rPr>
        <w:t xml:space="preserve"> </w:t>
      </w:r>
    </w:p>
    <w:p w14:paraId="1C08346E" w14:textId="77777777" w:rsidR="001D66BA" w:rsidRPr="00F357FC" w:rsidRDefault="001D66BA" w:rsidP="001D66BA">
      <w:pPr>
        <w:spacing w:before="297" w:line="264" w:lineRule="exact"/>
        <w:ind w:left="144" w:right="432"/>
        <w:textAlignment w:val="baseline"/>
        <w:rPr>
          <w:rFonts w:ascii="Arial" w:eastAsia="Arial" w:hAnsi="Arial"/>
          <w:color w:val="000000"/>
        </w:rPr>
      </w:pPr>
      <w:r w:rsidRPr="00F357FC">
        <w:rPr>
          <w:rFonts w:ascii="Arial" w:eastAsia="Arial" w:hAnsi="Arial"/>
          <w:color w:val="000000"/>
        </w:rPr>
        <w:t>This role is a member of the Victorian Senior Leadership Team who is responsible for leading the policy input, analysis and strategic business improvement work along with providing expert advice and expertise on matters like government and strategic and stakeholder engagement and relationship. This role will act as a strong interface across all programs in Victoria providing support for the efficient and effective internal operations of the Victorian Services team.</w:t>
      </w:r>
    </w:p>
    <w:p w14:paraId="01D02666" w14:textId="77777777" w:rsidR="001D66BA" w:rsidRDefault="001D66BA" w:rsidP="001D66BA">
      <w:pPr>
        <w:spacing w:before="297" w:line="264" w:lineRule="exact"/>
        <w:ind w:left="144" w:right="432"/>
        <w:textAlignment w:val="baseline"/>
        <w:rPr>
          <w:rFonts w:ascii="Arial" w:eastAsia="Arial" w:hAnsi="Arial"/>
          <w:color w:val="000000"/>
        </w:rPr>
      </w:pPr>
      <w:r w:rsidRPr="00F357FC">
        <w:rPr>
          <w:rFonts w:ascii="Arial" w:eastAsia="Arial" w:hAnsi="Arial"/>
          <w:color w:val="000000"/>
        </w:rPr>
        <w:t>The position will lead key strategic initiatives and change projects in VIC Services taking the lead on cross-cutting projects or at other times bringing people together to ensure team priorities are on track.</w:t>
      </w:r>
      <w:r w:rsidRPr="005C7190">
        <w:rPr>
          <w:rFonts w:ascii="Arial" w:eastAsia="Arial" w:hAnsi="Arial"/>
          <w:color w:val="FF0000"/>
        </w:rPr>
        <w:t xml:space="preserve"> </w:t>
      </w:r>
      <w:r>
        <w:rPr>
          <w:rFonts w:ascii="Arial" w:eastAsia="Arial" w:hAnsi="Arial"/>
          <w:color w:val="000000"/>
        </w:rPr>
        <w:t xml:space="preserve">This role will also </w:t>
      </w:r>
      <w:r>
        <w:rPr>
          <w:rFonts w:ascii="Arial" w:eastAsia="Arial" w:hAnsi="Arial"/>
          <w:color w:val="000000"/>
          <w:spacing w:val="-1"/>
        </w:rPr>
        <w:t xml:space="preserve">have a strong project management focus to </w:t>
      </w:r>
      <w:r>
        <w:rPr>
          <w:rFonts w:ascii="Arial" w:eastAsia="Arial" w:hAnsi="Arial"/>
          <w:color w:val="000000"/>
        </w:rPr>
        <w:t>lead business improvement projects and provide significant contribution to strategic direction, program rigor and risk management and integration planning and resource management.</w:t>
      </w:r>
    </w:p>
    <w:p w14:paraId="295DC0A4" w14:textId="77777777" w:rsidR="001D66BA" w:rsidRPr="00F357FC" w:rsidRDefault="001D66BA" w:rsidP="001D66BA">
      <w:pPr>
        <w:spacing w:before="259" w:line="264" w:lineRule="exact"/>
        <w:ind w:left="144" w:right="792"/>
        <w:textAlignment w:val="baseline"/>
        <w:rPr>
          <w:rFonts w:ascii="Arial" w:eastAsia="Arial" w:hAnsi="Arial"/>
        </w:rPr>
      </w:pPr>
      <w:r>
        <w:rPr>
          <w:rFonts w:ascii="Arial" w:eastAsia="Arial" w:hAnsi="Arial"/>
          <w:color w:val="000000"/>
        </w:rPr>
        <w:t xml:space="preserve">The State Lead will also lead, plan and coordinate the </w:t>
      </w:r>
      <w:r w:rsidRPr="00F357FC">
        <w:rPr>
          <w:rFonts w:ascii="Arial" w:eastAsia="Arial" w:hAnsi="Arial"/>
        </w:rPr>
        <w:t>development of business monitoring, evaluation and improvement to enable increased performance and the delivery of quality services, support strategic alignment, organisational positioning and future growth.</w:t>
      </w:r>
    </w:p>
    <w:p w14:paraId="0B8EB2C3" w14:textId="282AA90F" w:rsidR="008669B7" w:rsidRPr="00916D4D" w:rsidRDefault="008669B7" w:rsidP="00B01C67">
      <w:pPr>
        <w:pStyle w:val="textinred"/>
        <w:rPr>
          <w:rStyle w:val="textChar"/>
          <w:rFonts w:ascii="Arial" w:hAnsi="Arial"/>
          <w:color w:val="808080"/>
          <w:sz w:val="16"/>
          <w:szCs w:val="16"/>
        </w:rPr>
      </w:pPr>
    </w:p>
    <w:p w14:paraId="7C6CA573" w14:textId="77777777" w:rsidR="005D70CC" w:rsidRPr="00916D4D" w:rsidRDefault="006224A5" w:rsidP="005D70CC">
      <w:pPr>
        <w:pStyle w:val="headinglevel1"/>
        <w:rPr>
          <w:rFonts w:ascii="Arial" w:hAnsi="Arial"/>
        </w:rPr>
      </w:pPr>
      <w:r w:rsidRPr="00916D4D">
        <w:rPr>
          <w:rFonts w:ascii="Wingdings 2" w:hAnsi="Wingdings 2"/>
        </w:rPr>
        <w:sym w:font="Wingdings 2" w:char="F0A2"/>
      </w:r>
      <w:r w:rsidRPr="00916D4D">
        <w:rPr>
          <w:rFonts w:ascii="Arial" w:hAnsi="Arial"/>
        </w:rPr>
        <w:t xml:space="preserve"> </w:t>
      </w:r>
      <w:r w:rsidRPr="00916D4D">
        <w:rPr>
          <w:rFonts w:ascii="Arial" w:hAnsi="Arial"/>
          <w:b/>
        </w:rPr>
        <w:t>Position Responsibilities</w:t>
      </w:r>
      <w:r w:rsidRPr="00916D4D">
        <w:rPr>
          <w:rFonts w:ascii="Arial" w:hAnsi="Arial"/>
        </w:rPr>
        <w:t xml:space="preserve"> </w:t>
      </w:r>
    </w:p>
    <w:p w14:paraId="6F1418F9" w14:textId="77777777" w:rsidR="005D70CC" w:rsidRDefault="006224A5" w:rsidP="005D70CC">
      <w:pPr>
        <w:pStyle w:val="headinglevel2"/>
        <w:rPr>
          <w:rFonts w:ascii="Arial" w:hAnsi="Arial"/>
          <w:b/>
          <w:color w:val="E37222"/>
        </w:rPr>
      </w:pPr>
      <w:r w:rsidRPr="00916D4D">
        <w:rPr>
          <w:rFonts w:ascii="Arial" w:hAnsi="Arial"/>
          <w:b/>
          <w:color w:val="E37222"/>
        </w:rPr>
        <w:t xml:space="preserve">Key Responsibilities </w:t>
      </w:r>
    </w:p>
    <w:p w14:paraId="7BEE9EAD" w14:textId="77777777" w:rsidR="001D66BA" w:rsidRPr="001D66BA" w:rsidRDefault="001D66BA" w:rsidP="001D66BA">
      <w:pPr>
        <w:pStyle w:val="bulletat0margin"/>
        <w:rPr>
          <w:rFonts w:ascii="Arial" w:eastAsia="Arial" w:hAnsi="Arial"/>
          <w:color w:val="000000"/>
        </w:rPr>
      </w:pPr>
      <w:r w:rsidRPr="001D66BA">
        <w:rPr>
          <w:rFonts w:ascii="Arial" w:eastAsia="Arial" w:hAnsi="Arial"/>
          <w:color w:val="000000"/>
        </w:rPr>
        <w:t>Lead the work on understanding and proactively responding to external and internal business drivers that require changes in workplace and/or program arrangements; provide authoritative advice to the Director and Victorian Leadership Team on key matters, trends and developments to help shape decisions.</w:t>
      </w:r>
    </w:p>
    <w:p w14:paraId="0C4A4ABD" w14:textId="77777777" w:rsidR="001D66BA" w:rsidRPr="001D66BA" w:rsidRDefault="001D66BA" w:rsidP="001D66BA">
      <w:pPr>
        <w:pStyle w:val="bulletat0margin"/>
        <w:rPr>
          <w:rFonts w:ascii="Arial" w:eastAsia="Arial" w:hAnsi="Arial"/>
          <w:color w:val="000000"/>
        </w:rPr>
      </w:pPr>
      <w:r w:rsidRPr="001D66BA">
        <w:rPr>
          <w:rFonts w:ascii="Arial" w:eastAsia="Arial" w:hAnsi="Arial"/>
          <w:color w:val="000000"/>
        </w:rPr>
        <w:t>Collaborate across the Victorian Senior Leadership Team and ensure each team supports and contributes to cross-business area priorities and maximizes integration so that client/community outcomes are maximised.</w:t>
      </w:r>
    </w:p>
    <w:p w14:paraId="1921D9C1" w14:textId="7CF0A611" w:rsidR="001D66BA" w:rsidRPr="001D66BA" w:rsidRDefault="001D66BA" w:rsidP="001D66BA">
      <w:pPr>
        <w:pStyle w:val="bulletat0margin"/>
        <w:rPr>
          <w:rFonts w:ascii="Arial" w:eastAsia="Arial" w:hAnsi="Arial"/>
          <w:color w:val="000000"/>
        </w:rPr>
      </w:pPr>
      <w:r w:rsidRPr="001D66BA">
        <w:rPr>
          <w:rFonts w:ascii="Arial" w:eastAsia="Arial" w:hAnsi="Arial"/>
          <w:color w:val="000000"/>
        </w:rPr>
        <w:t>Review, identify and recommend opportunities that result in State-wide operational efficiency and effectiveness and improved service delivery to clients and key stakeholders.</w:t>
      </w:r>
    </w:p>
    <w:p w14:paraId="28E69A68" w14:textId="77777777" w:rsidR="001D66BA" w:rsidRPr="001D66BA" w:rsidRDefault="001D66BA" w:rsidP="001D66BA">
      <w:pPr>
        <w:pStyle w:val="bulletat0margin"/>
        <w:rPr>
          <w:rFonts w:ascii="Arial" w:eastAsia="Arial" w:hAnsi="Arial"/>
          <w:color w:val="000000"/>
        </w:rPr>
      </w:pPr>
      <w:r w:rsidRPr="001D66BA">
        <w:rPr>
          <w:rFonts w:ascii="Arial" w:eastAsia="Arial" w:hAnsi="Arial"/>
          <w:color w:val="000000"/>
        </w:rPr>
        <w:lastRenderedPageBreak/>
        <w:t>Co-design with program teams, the development and implementation of chosen methodologies and frameworks leveraging existing work, identifying gaps and plans to bridge these in maximizing strategic influence and presence of Red Cross</w:t>
      </w:r>
    </w:p>
    <w:p w14:paraId="315E9BA6" w14:textId="77777777" w:rsidR="001D66BA" w:rsidRPr="001D66BA" w:rsidRDefault="001D66BA" w:rsidP="001D66BA">
      <w:pPr>
        <w:pStyle w:val="bulletat0margin"/>
        <w:rPr>
          <w:rFonts w:ascii="Arial" w:eastAsia="Arial" w:hAnsi="Arial"/>
          <w:color w:val="000000"/>
        </w:rPr>
      </w:pPr>
      <w:r w:rsidRPr="001D66BA">
        <w:rPr>
          <w:rFonts w:ascii="Arial" w:eastAsia="Arial" w:hAnsi="Arial"/>
          <w:color w:val="000000"/>
        </w:rPr>
        <w:t xml:space="preserve">Manage and maintain the State contract register providing the accurate status of all local, State and Government funding agreements including current, terminating and pending applications. </w:t>
      </w:r>
    </w:p>
    <w:p w14:paraId="1585EEC6" w14:textId="77777777" w:rsidR="001D66BA" w:rsidRPr="001D66BA" w:rsidRDefault="001D66BA" w:rsidP="001D66BA">
      <w:pPr>
        <w:pStyle w:val="bulletat0margin"/>
        <w:rPr>
          <w:rFonts w:ascii="Arial" w:eastAsia="Arial" w:hAnsi="Arial"/>
          <w:color w:val="000000"/>
        </w:rPr>
      </w:pPr>
      <w:r w:rsidRPr="001D66BA">
        <w:rPr>
          <w:rFonts w:ascii="Arial" w:eastAsia="Arial" w:hAnsi="Arial"/>
          <w:color w:val="000000"/>
        </w:rPr>
        <w:t>Undertake, research, policy analysis and development of evidence-based information that considers the Organisation’s operating environment, external environment and supports strategic and policy priorities to help shape decisions and future direction.</w:t>
      </w:r>
    </w:p>
    <w:p w14:paraId="4E25CFA3" w14:textId="77777777" w:rsidR="001D66BA" w:rsidRPr="001D66BA" w:rsidRDefault="001D66BA" w:rsidP="001D66BA">
      <w:pPr>
        <w:pStyle w:val="bulletat0margin"/>
        <w:rPr>
          <w:rFonts w:ascii="Arial" w:eastAsia="Arial" w:hAnsi="Arial"/>
          <w:color w:val="000000"/>
        </w:rPr>
      </w:pPr>
      <w:r w:rsidRPr="001D66BA">
        <w:rPr>
          <w:rFonts w:ascii="Arial" w:eastAsia="Arial" w:hAnsi="Arial"/>
          <w:color w:val="000000"/>
        </w:rPr>
        <w:t>Provide advice and recommendations based on advanced subject matter knowledge including identification of emerging issues and risks and their implications for State policy and business priorities.</w:t>
      </w:r>
    </w:p>
    <w:p w14:paraId="1B9B726A" w14:textId="77777777" w:rsidR="001D66BA" w:rsidRPr="001D66BA" w:rsidRDefault="001D66BA" w:rsidP="001D66BA">
      <w:pPr>
        <w:pStyle w:val="bulletat0margin"/>
        <w:rPr>
          <w:rFonts w:ascii="Arial" w:eastAsia="Arial" w:hAnsi="Arial"/>
          <w:color w:val="000000"/>
        </w:rPr>
      </w:pPr>
      <w:r w:rsidRPr="001D66BA">
        <w:rPr>
          <w:rFonts w:ascii="Arial" w:eastAsia="Arial" w:hAnsi="Arial"/>
          <w:color w:val="000000"/>
        </w:rPr>
        <w:t>In collaboration with National team members, act as the Victorian point of contact on matters that require coordination and collaborative effort in communications, stakeholder engagement and other business priorities, as required by the Director.</w:t>
      </w:r>
    </w:p>
    <w:p w14:paraId="23EE34C7" w14:textId="21B19DF6" w:rsidR="001D66BA" w:rsidRPr="001D66BA" w:rsidRDefault="001D66BA" w:rsidP="001D66BA">
      <w:pPr>
        <w:pStyle w:val="bulletat0margin"/>
        <w:rPr>
          <w:rFonts w:ascii="Arial" w:eastAsia="Arial" w:hAnsi="Arial"/>
          <w:color w:val="000000"/>
        </w:rPr>
      </w:pPr>
      <w:r w:rsidRPr="001D66BA">
        <w:rPr>
          <w:rFonts w:ascii="Arial" w:eastAsia="Arial" w:hAnsi="Arial"/>
          <w:color w:val="000000"/>
        </w:rPr>
        <w:t>Responsible for managing the strategy and growth portfolios within VIC Services and change projects, coaching direct reports to achieve strategic influence and implementation</w:t>
      </w:r>
    </w:p>
    <w:p w14:paraId="4D8E347C" w14:textId="541B418D" w:rsidR="001D66BA" w:rsidRPr="001D66BA" w:rsidRDefault="001D66BA" w:rsidP="001D66BA">
      <w:pPr>
        <w:pStyle w:val="bulletat0margin"/>
        <w:rPr>
          <w:rFonts w:ascii="Arial" w:eastAsia="Arial" w:hAnsi="Arial"/>
          <w:color w:val="000000"/>
        </w:rPr>
      </w:pPr>
      <w:r w:rsidRPr="001D66BA">
        <w:rPr>
          <w:rFonts w:ascii="Arial" w:eastAsia="Arial" w:hAnsi="Arial"/>
          <w:color w:val="000000"/>
        </w:rPr>
        <w:t>Responsible for supporting the Director to build the strategic influence and external profile of the Red Cross within Victoria by developing strong and productive working relationships with key stakeholders and representatives in Local, State and Commonwealth Government Departments.</w:t>
      </w:r>
    </w:p>
    <w:p w14:paraId="2CCC844A" w14:textId="3AF5C692" w:rsidR="001D66BA" w:rsidRPr="001D66BA" w:rsidRDefault="001D66BA" w:rsidP="001D66BA">
      <w:pPr>
        <w:pStyle w:val="bulletat0margin"/>
        <w:rPr>
          <w:rFonts w:ascii="Arial" w:eastAsia="Arial" w:hAnsi="Arial"/>
          <w:color w:val="000000"/>
        </w:rPr>
      </w:pPr>
      <w:r w:rsidRPr="001D66BA">
        <w:rPr>
          <w:rFonts w:ascii="Arial" w:eastAsia="Arial" w:hAnsi="Arial"/>
          <w:color w:val="000000"/>
        </w:rPr>
        <w:t xml:space="preserve">Lead and coordinate the state-wide annual planning and budgeting cycle and monthly and quarterly monitoring </w:t>
      </w:r>
    </w:p>
    <w:p w14:paraId="3605A9E1" w14:textId="4360B5FD" w:rsidR="001D66BA" w:rsidRPr="001D66BA" w:rsidRDefault="001D66BA" w:rsidP="001D66BA">
      <w:pPr>
        <w:pStyle w:val="bulletat0margin"/>
        <w:rPr>
          <w:rFonts w:ascii="Arial" w:eastAsia="Arial" w:hAnsi="Arial"/>
          <w:color w:val="000000"/>
        </w:rPr>
      </w:pPr>
      <w:r>
        <w:rPr>
          <w:rFonts w:ascii="Arial" w:eastAsia="Arial" w:hAnsi="Arial"/>
          <w:color w:val="000000"/>
        </w:rPr>
        <w:t>Lead different projects, setting up new funding contracts in consultation with Victorian Director</w:t>
      </w:r>
    </w:p>
    <w:p w14:paraId="68AEF9D6" w14:textId="77777777" w:rsidR="001D66BA" w:rsidRPr="001D66BA" w:rsidRDefault="001D66BA" w:rsidP="001D66BA">
      <w:pPr>
        <w:pStyle w:val="bulletat0margin"/>
        <w:rPr>
          <w:rFonts w:ascii="Arial" w:eastAsia="Arial" w:hAnsi="Arial"/>
          <w:color w:val="000000"/>
        </w:rPr>
      </w:pPr>
      <w:r w:rsidRPr="001D66BA">
        <w:rPr>
          <w:rFonts w:ascii="Arial" w:eastAsia="Arial" w:hAnsi="Arial"/>
          <w:color w:val="000000"/>
        </w:rPr>
        <w:t>Proactively support and provide leadership assistance to the Emergency Services team during emergency and disaster response/activities.</w:t>
      </w:r>
    </w:p>
    <w:p w14:paraId="1BB382C0" w14:textId="13A3330A" w:rsidR="001D66BA" w:rsidRPr="001D66BA" w:rsidRDefault="001D66BA" w:rsidP="001D66BA">
      <w:pPr>
        <w:pStyle w:val="bulletat0margin"/>
        <w:rPr>
          <w:rFonts w:ascii="Arial" w:eastAsia="Arial" w:hAnsi="Arial"/>
          <w:color w:val="000000"/>
        </w:rPr>
      </w:pPr>
      <w:r w:rsidRPr="001D66BA">
        <w:rPr>
          <w:rFonts w:ascii="Arial" w:eastAsia="Arial" w:hAnsi="Arial"/>
          <w:color w:val="000000"/>
        </w:rPr>
        <w:t>Coach, develop and drive direct reports to deliver value consistently and progressively to the business through achievement of financial and non-financial outcomes</w:t>
      </w:r>
    </w:p>
    <w:p w14:paraId="50ABCAD4" w14:textId="77777777" w:rsidR="001D66BA" w:rsidRPr="001D66BA" w:rsidRDefault="001D66BA" w:rsidP="001D66BA">
      <w:pPr>
        <w:pStyle w:val="bulletat0margin"/>
        <w:rPr>
          <w:rFonts w:ascii="Arial" w:eastAsia="Arial" w:hAnsi="Arial"/>
          <w:color w:val="000000"/>
        </w:rPr>
      </w:pPr>
      <w:r w:rsidRPr="001D66BA">
        <w:rPr>
          <w:rFonts w:ascii="Arial" w:eastAsia="Arial" w:hAnsi="Arial"/>
          <w:color w:val="000000"/>
        </w:rPr>
        <w:t>Ensure budgets are met by achieving set revenue targets, and managing controllable costs/expenses</w:t>
      </w:r>
    </w:p>
    <w:p w14:paraId="0F289C54" w14:textId="7D99EF4D" w:rsidR="009C663A" w:rsidRPr="002F5BC7" w:rsidRDefault="009C663A" w:rsidP="001D66BA">
      <w:pPr>
        <w:pStyle w:val="textinred"/>
        <w:jc w:val="both"/>
        <w:rPr>
          <w:rFonts w:ascii="Arial" w:hAnsi="Arial"/>
          <w:lang w:eastAsia="en-AU"/>
        </w:rPr>
      </w:pPr>
    </w:p>
    <w:p w14:paraId="24020CD9" w14:textId="77777777" w:rsidR="005D70CC" w:rsidRPr="00916D4D" w:rsidRDefault="006224A5" w:rsidP="005D70CC">
      <w:pPr>
        <w:pStyle w:val="headinglevel1"/>
        <w:rPr>
          <w:rFonts w:ascii="Arial" w:hAnsi="Arial"/>
          <w:b/>
        </w:rPr>
      </w:pPr>
      <w:r w:rsidRPr="00916D4D">
        <w:rPr>
          <w:rFonts w:ascii="Wingdings 2" w:hAnsi="Wingdings 2"/>
          <w:b/>
        </w:rPr>
        <w:sym w:font="Wingdings 2" w:char="F0A2"/>
      </w:r>
      <w:r w:rsidRPr="00916D4D">
        <w:rPr>
          <w:rFonts w:ascii="Arial" w:hAnsi="Arial"/>
          <w:b/>
        </w:rPr>
        <w:t xml:space="preserve"> Position Selection Criteria </w:t>
      </w:r>
    </w:p>
    <w:p w14:paraId="7DB39B7F" w14:textId="77777777" w:rsidR="009C663A" w:rsidRPr="00DE177C" w:rsidRDefault="006224A5" w:rsidP="009C663A">
      <w:pPr>
        <w:pStyle w:val="headinglevel2"/>
        <w:rPr>
          <w:rFonts w:ascii="Arial" w:hAnsi="Arial"/>
          <w:b/>
          <w:color w:val="E37222"/>
        </w:rPr>
      </w:pPr>
      <w:r w:rsidRPr="00DE177C">
        <w:rPr>
          <w:rFonts w:ascii="Arial" w:hAnsi="Arial"/>
          <w:b/>
          <w:color w:val="E37222"/>
        </w:rPr>
        <w:t>Technical Competencies</w:t>
      </w:r>
    </w:p>
    <w:p w14:paraId="5D4D05AB" w14:textId="77777777" w:rsidR="001D66BA" w:rsidRPr="001D66BA" w:rsidRDefault="001D66BA" w:rsidP="001D66BA">
      <w:pPr>
        <w:pStyle w:val="bulletat0margin"/>
        <w:numPr>
          <w:ilvl w:val="0"/>
          <w:numId w:val="36"/>
        </w:numPr>
        <w:tabs>
          <w:tab w:val="clear" w:pos="284"/>
          <w:tab w:val="left" w:pos="432"/>
        </w:tabs>
        <w:spacing w:before="158" w:line="219" w:lineRule="exact"/>
        <w:textAlignment w:val="baseline"/>
        <w:rPr>
          <w:rFonts w:ascii="Arial" w:eastAsia="Arial" w:hAnsi="Arial"/>
          <w:color w:val="000000"/>
        </w:rPr>
      </w:pPr>
      <w:r w:rsidRPr="001D66BA">
        <w:rPr>
          <w:rFonts w:ascii="Arial" w:eastAsia="Arial" w:hAnsi="Arial"/>
          <w:color w:val="000000"/>
        </w:rPr>
        <w:t>Previous senior leadership experience including demonstrated ability to lead and motivate teams.</w:t>
      </w:r>
    </w:p>
    <w:p w14:paraId="6EDF60B0" w14:textId="77777777" w:rsidR="001D66BA" w:rsidRPr="001D66BA" w:rsidRDefault="001D66BA" w:rsidP="001D66BA">
      <w:pPr>
        <w:pStyle w:val="bulletat0margin"/>
        <w:numPr>
          <w:ilvl w:val="0"/>
          <w:numId w:val="36"/>
        </w:numPr>
        <w:tabs>
          <w:tab w:val="clear" w:pos="284"/>
          <w:tab w:val="left" w:pos="432"/>
        </w:tabs>
        <w:spacing w:before="62" w:line="269" w:lineRule="exact"/>
        <w:ind w:right="648"/>
        <w:textAlignment w:val="baseline"/>
        <w:rPr>
          <w:rFonts w:ascii="Arial" w:eastAsia="Arial" w:hAnsi="Arial"/>
          <w:color w:val="000000"/>
        </w:rPr>
      </w:pPr>
      <w:r w:rsidRPr="001D66BA">
        <w:rPr>
          <w:rFonts w:ascii="Arial" w:eastAsia="Arial" w:hAnsi="Arial"/>
          <w:color w:val="000000"/>
        </w:rPr>
        <w:t>Highly developed and professional communication skills (including written skills) to be able to deal confidently and calmly with a wide range of stakeholders.</w:t>
      </w:r>
    </w:p>
    <w:p w14:paraId="0A8D2B8A" w14:textId="77777777" w:rsidR="001D66BA" w:rsidRPr="001D66BA" w:rsidRDefault="001D66BA" w:rsidP="001D66BA">
      <w:pPr>
        <w:pStyle w:val="bulletat0margin"/>
        <w:numPr>
          <w:ilvl w:val="0"/>
          <w:numId w:val="36"/>
        </w:numPr>
        <w:tabs>
          <w:tab w:val="clear" w:pos="284"/>
          <w:tab w:val="left" w:pos="432"/>
        </w:tabs>
        <w:spacing w:before="57" w:line="269" w:lineRule="exact"/>
        <w:ind w:right="576"/>
        <w:textAlignment w:val="baseline"/>
        <w:rPr>
          <w:rFonts w:ascii="Arial" w:eastAsia="Arial" w:hAnsi="Arial"/>
          <w:color w:val="000000"/>
        </w:rPr>
      </w:pPr>
      <w:r w:rsidRPr="001D66BA">
        <w:rPr>
          <w:rFonts w:ascii="Arial" w:eastAsia="Arial" w:hAnsi="Arial"/>
          <w:color w:val="000000"/>
        </w:rPr>
        <w:t>Strong negotiation skills, with the ability to develop positive and influential relationships internally and externally.</w:t>
      </w:r>
    </w:p>
    <w:p w14:paraId="64CBFA50" w14:textId="77777777" w:rsidR="001D66BA" w:rsidRPr="001D66BA" w:rsidRDefault="001D66BA" w:rsidP="001D66BA">
      <w:pPr>
        <w:pStyle w:val="bulletat0margin"/>
        <w:numPr>
          <w:ilvl w:val="0"/>
          <w:numId w:val="36"/>
        </w:numPr>
        <w:tabs>
          <w:tab w:val="clear" w:pos="284"/>
          <w:tab w:val="left" w:pos="432"/>
        </w:tabs>
        <w:spacing w:before="113" w:line="219" w:lineRule="exact"/>
        <w:textAlignment w:val="baseline"/>
        <w:rPr>
          <w:rFonts w:ascii="Arial" w:eastAsia="Arial" w:hAnsi="Arial"/>
          <w:color w:val="000000"/>
        </w:rPr>
      </w:pPr>
      <w:r w:rsidRPr="001D66BA">
        <w:rPr>
          <w:rFonts w:ascii="Arial" w:eastAsia="Arial" w:hAnsi="Arial"/>
          <w:color w:val="000000"/>
        </w:rPr>
        <w:t>High level strategic thinking, planning, reporting and project management skills.</w:t>
      </w:r>
    </w:p>
    <w:p w14:paraId="004EBD36" w14:textId="77777777" w:rsidR="001D66BA" w:rsidRPr="001D66BA" w:rsidRDefault="001D66BA" w:rsidP="001D66BA">
      <w:pPr>
        <w:pStyle w:val="bulletat0margin"/>
        <w:numPr>
          <w:ilvl w:val="0"/>
          <w:numId w:val="36"/>
        </w:numPr>
        <w:tabs>
          <w:tab w:val="clear" w:pos="284"/>
          <w:tab w:val="left" w:pos="432"/>
        </w:tabs>
        <w:spacing w:before="62" w:line="269" w:lineRule="exact"/>
        <w:ind w:right="576"/>
        <w:textAlignment w:val="baseline"/>
        <w:rPr>
          <w:rFonts w:ascii="Arial" w:eastAsia="Arial" w:hAnsi="Arial"/>
          <w:color w:val="000000"/>
        </w:rPr>
      </w:pPr>
      <w:r w:rsidRPr="001D66BA">
        <w:rPr>
          <w:rFonts w:ascii="Arial" w:eastAsia="Arial" w:hAnsi="Arial"/>
          <w:color w:val="000000"/>
        </w:rPr>
        <w:t xml:space="preserve">Proven ability to work proactively and independently and to </w:t>
      </w:r>
      <w:proofErr w:type="spellStart"/>
      <w:r w:rsidRPr="001D66BA">
        <w:rPr>
          <w:rFonts w:ascii="Arial" w:eastAsia="Arial" w:hAnsi="Arial"/>
          <w:color w:val="000000"/>
        </w:rPr>
        <w:t>self direct</w:t>
      </w:r>
      <w:proofErr w:type="spellEnd"/>
      <w:r w:rsidRPr="001D66BA">
        <w:rPr>
          <w:rFonts w:ascii="Arial" w:eastAsia="Arial" w:hAnsi="Arial"/>
          <w:color w:val="000000"/>
        </w:rPr>
        <w:t xml:space="preserve"> work with the ability to manage ambiguity and to make sound judgments</w:t>
      </w:r>
    </w:p>
    <w:p w14:paraId="67BD748A" w14:textId="77777777" w:rsidR="001D66BA" w:rsidRPr="001D66BA" w:rsidRDefault="001D66BA" w:rsidP="001D66BA">
      <w:pPr>
        <w:pStyle w:val="bulletat0margin"/>
        <w:numPr>
          <w:ilvl w:val="0"/>
          <w:numId w:val="36"/>
        </w:numPr>
        <w:tabs>
          <w:tab w:val="clear" w:pos="284"/>
          <w:tab w:val="left" w:pos="432"/>
        </w:tabs>
        <w:spacing w:before="59" w:line="269" w:lineRule="exact"/>
        <w:ind w:right="792"/>
        <w:textAlignment w:val="baseline"/>
        <w:rPr>
          <w:rFonts w:ascii="Arial" w:eastAsia="Arial" w:hAnsi="Arial"/>
          <w:color w:val="000000"/>
        </w:rPr>
      </w:pPr>
      <w:r w:rsidRPr="001D66BA">
        <w:rPr>
          <w:rFonts w:ascii="Arial" w:eastAsia="Arial" w:hAnsi="Arial"/>
          <w:color w:val="000000"/>
        </w:rPr>
        <w:t xml:space="preserve">Highly organised with the ability to effectively manage competing priorities with initiative and sound </w:t>
      </w:r>
      <w:r w:rsidRPr="001D66BA">
        <w:rPr>
          <w:rFonts w:ascii="Arial" w:eastAsia="Arial" w:hAnsi="Arial"/>
          <w:b/>
          <w:color w:val="000000"/>
          <w:sz w:val="19"/>
        </w:rPr>
        <w:t xml:space="preserve">judgement based on the organisation’s and </w:t>
      </w:r>
      <w:r w:rsidRPr="001D66BA">
        <w:rPr>
          <w:rFonts w:ascii="Arial" w:eastAsia="Arial" w:hAnsi="Arial"/>
          <w:color w:val="000000"/>
        </w:rPr>
        <w:t>Director</w:t>
      </w:r>
      <w:r w:rsidRPr="001D66BA">
        <w:rPr>
          <w:rFonts w:ascii="Arial" w:eastAsia="Arial" w:hAnsi="Arial"/>
          <w:b/>
          <w:color w:val="000000"/>
          <w:sz w:val="19"/>
        </w:rPr>
        <w:t>’</w:t>
      </w:r>
      <w:r w:rsidRPr="001D66BA">
        <w:rPr>
          <w:rFonts w:ascii="Arial" w:eastAsia="Arial" w:hAnsi="Arial"/>
          <w:color w:val="000000"/>
        </w:rPr>
        <w:t>s priorities.</w:t>
      </w:r>
    </w:p>
    <w:p w14:paraId="6A2CCD9D" w14:textId="77777777" w:rsidR="001D66BA" w:rsidRPr="001D66BA" w:rsidRDefault="001D66BA" w:rsidP="001D66BA">
      <w:pPr>
        <w:pStyle w:val="bulletat0margin"/>
        <w:numPr>
          <w:ilvl w:val="0"/>
          <w:numId w:val="36"/>
        </w:numPr>
        <w:tabs>
          <w:tab w:val="clear" w:pos="284"/>
          <w:tab w:val="left" w:pos="432"/>
        </w:tabs>
        <w:spacing w:before="110" w:line="219" w:lineRule="exact"/>
        <w:textAlignment w:val="baseline"/>
        <w:rPr>
          <w:rFonts w:ascii="Arial" w:eastAsia="Arial" w:hAnsi="Arial"/>
          <w:color w:val="000000"/>
        </w:rPr>
      </w:pPr>
      <w:r w:rsidRPr="001D66BA">
        <w:rPr>
          <w:rFonts w:ascii="Arial" w:eastAsia="Arial" w:hAnsi="Arial"/>
          <w:color w:val="000000"/>
        </w:rPr>
        <w:t>Ability to influence others and negotiate mutually agreed outcomes.</w:t>
      </w:r>
    </w:p>
    <w:p w14:paraId="53D8F572" w14:textId="77777777" w:rsidR="001D66BA" w:rsidRPr="001D66BA" w:rsidRDefault="001D66BA" w:rsidP="001D66BA">
      <w:pPr>
        <w:pStyle w:val="bulletat0margin"/>
        <w:numPr>
          <w:ilvl w:val="0"/>
          <w:numId w:val="36"/>
        </w:numPr>
        <w:tabs>
          <w:tab w:val="clear" w:pos="284"/>
          <w:tab w:val="left" w:pos="432"/>
        </w:tabs>
        <w:spacing w:before="112" w:line="219" w:lineRule="exact"/>
        <w:textAlignment w:val="baseline"/>
        <w:rPr>
          <w:rFonts w:ascii="Arial" w:eastAsia="Arial" w:hAnsi="Arial"/>
          <w:color w:val="000000"/>
        </w:rPr>
      </w:pPr>
      <w:r w:rsidRPr="001D66BA">
        <w:rPr>
          <w:rFonts w:ascii="Arial" w:eastAsia="Arial" w:hAnsi="Arial"/>
          <w:color w:val="000000"/>
        </w:rPr>
        <w:t>Highly developed verbal and written communication skills.</w:t>
      </w:r>
    </w:p>
    <w:p w14:paraId="454D0874" w14:textId="0D6ACF99" w:rsidR="001D66BA" w:rsidRPr="001D66BA" w:rsidRDefault="001D66BA" w:rsidP="001D66BA">
      <w:pPr>
        <w:pStyle w:val="bulletat0margin"/>
        <w:numPr>
          <w:ilvl w:val="0"/>
          <w:numId w:val="36"/>
        </w:numPr>
        <w:tabs>
          <w:tab w:val="clear" w:pos="284"/>
          <w:tab w:val="left" w:pos="432"/>
        </w:tabs>
        <w:spacing w:before="57" w:line="269" w:lineRule="exact"/>
        <w:ind w:right="648"/>
        <w:textAlignment w:val="baseline"/>
        <w:rPr>
          <w:rFonts w:ascii="Arial" w:eastAsia="Arial" w:hAnsi="Arial"/>
          <w:color w:val="000000"/>
        </w:rPr>
      </w:pPr>
      <w:r w:rsidRPr="001D66BA">
        <w:rPr>
          <w:rFonts w:ascii="Arial" w:eastAsia="Arial" w:hAnsi="Arial"/>
          <w:color w:val="000000"/>
        </w:rPr>
        <w:t>Demonstrated experience developing or reforming structures and accountability systems to improve strategic engagement and enable a more client-centred, outcome-focussed organisation</w:t>
      </w:r>
      <w:r>
        <w:rPr>
          <w:rFonts w:ascii="Arial" w:eastAsia="Arial" w:hAnsi="Arial"/>
          <w:color w:val="000000"/>
        </w:rPr>
        <w:t xml:space="preserve"> </w:t>
      </w:r>
    </w:p>
    <w:p w14:paraId="22527C79" w14:textId="77777777" w:rsidR="001D66BA" w:rsidRDefault="001D66BA" w:rsidP="001D66BA">
      <w:pPr>
        <w:pStyle w:val="bulletat0margin"/>
        <w:numPr>
          <w:ilvl w:val="0"/>
          <w:numId w:val="36"/>
        </w:numPr>
        <w:tabs>
          <w:tab w:val="clear" w:pos="284"/>
          <w:tab w:val="left" w:pos="432"/>
        </w:tabs>
        <w:spacing w:before="110" w:line="219" w:lineRule="exact"/>
        <w:textAlignment w:val="baseline"/>
        <w:rPr>
          <w:rFonts w:ascii="Arial" w:eastAsia="Arial" w:hAnsi="Arial"/>
          <w:color w:val="000000"/>
        </w:rPr>
      </w:pPr>
      <w:r>
        <w:rPr>
          <w:rFonts w:ascii="Arial" w:eastAsia="Arial" w:hAnsi="Arial"/>
          <w:color w:val="000000"/>
        </w:rPr>
        <w:t>Demonstrated experience in leading continuous improvement processes and embedding contemporary and evidence based models, practices, processes and systems.</w:t>
      </w:r>
    </w:p>
    <w:p w14:paraId="517DE481" w14:textId="2801C1AE" w:rsidR="001D66BA" w:rsidRDefault="001D66BA" w:rsidP="001D66BA">
      <w:pPr>
        <w:pStyle w:val="bulletat0margin"/>
        <w:numPr>
          <w:ilvl w:val="0"/>
          <w:numId w:val="36"/>
        </w:numPr>
        <w:tabs>
          <w:tab w:val="clear" w:pos="284"/>
          <w:tab w:val="left" w:pos="432"/>
        </w:tabs>
        <w:spacing w:before="110" w:line="219" w:lineRule="exact"/>
        <w:textAlignment w:val="baseline"/>
        <w:rPr>
          <w:rFonts w:ascii="Arial" w:eastAsia="Arial" w:hAnsi="Arial"/>
          <w:color w:val="000000"/>
        </w:rPr>
      </w:pPr>
      <w:r>
        <w:rPr>
          <w:rFonts w:ascii="Arial" w:eastAsia="Arial" w:hAnsi="Arial"/>
          <w:color w:val="000000"/>
        </w:rPr>
        <w:t>Demonstrated experience in contract management, compliance and quality management.</w:t>
      </w:r>
    </w:p>
    <w:p w14:paraId="58EF901F" w14:textId="77777777" w:rsidR="001D66BA" w:rsidRPr="001D66BA" w:rsidRDefault="001D66BA" w:rsidP="001D66BA">
      <w:pPr>
        <w:pStyle w:val="bulletat0margin"/>
        <w:numPr>
          <w:ilvl w:val="0"/>
          <w:numId w:val="36"/>
        </w:numPr>
        <w:tabs>
          <w:tab w:val="clear" w:pos="284"/>
          <w:tab w:val="left" w:pos="432"/>
        </w:tabs>
        <w:spacing w:before="14" w:line="269" w:lineRule="exact"/>
        <w:ind w:right="864"/>
        <w:textAlignment w:val="baseline"/>
        <w:rPr>
          <w:rFonts w:ascii="Arial" w:eastAsia="Arial" w:hAnsi="Arial"/>
          <w:color w:val="000000"/>
        </w:rPr>
      </w:pPr>
      <w:r w:rsidRPr="001D66BA">
        <w:rPr>
          <w:rFonts w:ascii="Arial" w:eastAsia="Arial" w:hAnsi="Arial"/>
          <w:color w:val="000000"/>
        </w:rPr>
        <w:t>Significant business analysis, planning and reporting skills relevant to guiding a large and diverse workforce</w:t>
      </w:r>
    </w:p>
    <w:p w14:paraId="72DCA344" w14:textId="48FF5D6E" w:rsidR="002F5BC7" w:rsidRDefault="006224A5" w:rsidP="002F5BC7">
      <w:pPr>
        <w:numPr>
          <w:ilvl w:val="0"/>
          <w:numId w:val="36"/>
        </w:numPr>
        <w:autoSpaceDE w:val="0"/>
        <w:autoSpaceDN w:val="0"/>
        <w:adjustRightInd w:val="0"/>
        <w:spacing w:after="60" w:line="281" w:lineRule="auto"/>
        <w:rPr>
          <w:rFonts w:ascii="Arial" w:hAnsi="Arial" w:cs="Arial"/>
          <w:lang w:eastAsia="en-AU"/>
        </w:rPr>
      </w:pPr>
      <w:r w:rsidRPr="0048377D">
        <w:rPr>
          <w:rFonts w:ascii="Arial" w:hAnsi="Arial" w:cs="Arial"/>
          <w:lang w:eastAsia="en-AU"/>
        </w:rPr>
        <w:t>Proven budgetary management skills.</w:t>
      </w:r>
    </w:p>
    <w:p w14:paraId="0ADF6D0B" w14:textId="77777777" w:rsidR="001D66BA" w:rsidRPr="001D66BA" w:rsidRDefault="001D66BA" w:rsidP="001D66BA">
      <w:pPr>
        <w:pStyle w:val="bulletat0margin"/>
        <w:numPr>
          <w:ilvl w:val="0"/>
          <w:numId w:val="36"/>
        </w:numPr>
        <w:tabs>
          <w:tab w:val="clear" w:pos="284"/>
          <w:tab w:val="left" w:pos="432"/>
        </w:tabs>
        <w:spacing w:before="57" w:line="269" w:lineRule="exact"/>
        <w:ind w:right="864"/>
        <w:textAlignment w:val="baseline"/>
        <w:rPr>
          <w:rFonts w:ascii="Arial" w:eastAsia="Arial" w:hAnsi="Arial"/>
          <w:color w:val="000000"/>
        </w:rPr>
      </w:pPr>
      <w:r w:rsidRPr="001D66BA">
        <w:rPr>
          <w:rFonts w:ascii="Arial" w:eastAsia="Arial" w:hAnsi="Arial"/>
          <w:color w:val="000000"/>
        </w:rPr>
        <w:t>Advanced computer skills, using MS Office applications, specifically Word, Excel, PowerPoint and Outlook, as well as highly proficient use of technology.</w:t>
      </w:r>
    </w:p>
    <w:p w14:paraId="143DC1CF" w14:textId="77777777" w:rsidR="00E70D42" w:rsidRPr="00916D4D" w:rsidRDefault="006224A5" w:rsidP="00E70D42">
      <w:pPr>
        <w:pStyle w:val="bulletat0margin"/>
        <w:numPr>
          <w:ilvl w:val="0"/>
          <w:numId w:val="0"/>
        </w:numPr>
        <w:rPr>
          <w:rFonts w:ascii="Arial" w:hAnsi="Arial" w:cs="Arial"/>
          <w:sz w:val="22"/>
          <w:szCs w:val="22"/>
          <w:lang w:eastAsia="en-AU"/>
        </w:rPr>
      </w:pPr>
      <w:r w:rsidRPr="00916D4D">
        <w:rPr>
          <w:rFonts w:ascii="Arial" w:hAnsi="Arial" w:cs="Arial"/>
          <w:b/>
          <w:color w:val="E37222"/>
          <w:sz w:val="22"/>
          <w:szCs w:val="22"/>
        </w:rPr>
        <w:t xml:space="preserve">Qualifications/Licenses </w:t>
      </w:r>
    </w:p>
    <w:p w14:paraId="0E67EEDD" w14:textId="55D33900" w:rsidR="001D66BA" w:rsidRPr="001D66BA" w:rsidRDefault="001D66BA" w:rsidP="001D66BA">
      <w:pPr>
        <w:pStyle w:val="bulletat0margin"/>
        <w:rPr>
          <w:rFonts w:ascii="Arial" w:eastAsia="Arial" w:hAnsi="Arial"/>
          <w:color w:val="000000"/>
        </w:rPr>
      </w:pPr>
      <w:r w:rsidRPr="001D66BA">
        <w:rPr>
          <w:rFonts w:ascii="Arial" w:eastAsia="Arial" w:hAnsi="Arial"/>
          <w:color w:val="000000"/>
        </w:rPr>
        <w:t>Relevant tertiary qualifications</w:t>
      </w:r>
      <w:r>
        <w:rPr>
          <w:rFonts w:ascii="Arial" w:eastAsia="Arial" w:hAnsi="Arial"/>
          <w:color w:val="000000"/>
        </w:rPr>
        <w:t xml:space="preserve"> and significant </w:t>
      </w:r>
      <w:r w:rsidRPr="001D66BA">
        <w:rPr>
          <w:rFonts w:ascii="Arial" w:eastAsia="Arial" w:hAnsi="Arial"/>
          <w:color w:val="000000"/>
        </w:rPr>
        <w:t>experience in Business or similar.</w:t>
      </w:r>
    </w:p>
    <w:p w14:paraId="4443401E" w14:textId="77777777" w:rsidR="001D66BA" w:rsidRPr="001D66BA" w:rsidRDefault="001D66BA" w:rsidP="001D66BA">
      <w:pPr>
        <w:pStyle w:val="bulletat0margin"/>
        <w:rPr>
          <w:rFonts w:ascii="Arial" w:eastAsia="Arial" w:hAnsi="Arial"/>
          <w:color w:val="000000"/>
        </w:rPr>
      </w:pPr>
      <w:r w:rsidRPr="001D66BA">
        <w:rPr>
          <w:rFonts w:ascii="Arial" w:eastAsia="Arial" w:hAnsi="Arial"/>
          <w:color w:val="000000"/>
        </w:rPr>
        <w:t>Significant experience in an international organisation, humanitarian organisation, or similar institution highly desirable.</w:t>
      </w:r>
    </w:p>
    <w:p w14:paraId="676EBF17" w14:textId="77777777" w:rsidR="009C663A" w:rsidRPr="00DE177C" w:rsidRDefault="006224A5" w:rsidP="009C663A">
      <w:pPr>
        <w:pStyle w:val="headinglevel2"/>
        <w:rPr>
          <w:rFonts w:ascii="Arial" w:hAnsi="Arial"/>
          <w:b/>
          <w:color w:val="E37222"/>
        </w:rPr>
      </w:pPr>
      <w:r w:rsidRPr="00DE177C">
        <w:rPr>
          <w:rFonts w:ascii="Arial" w:hAnsi="Arial"/>
          <w:b/>
          <w:color w:val="E37222"/>
        </w:rPr>
        <w:t xml:space="preserve">Behavioural Capabilities </w:t>
      </w:r>
    </w:p>
    <w:p w14:paraId="59B12F9F" w14:textId="77777777" w:rsidR="008900B2" w:rsidRPr="00C76559" w:rsidRDefault="006224A5" w:rsidP="008900B2">
      <w:pPr>
        <w:pStyle w:val="bulletat0margin"/>
        <w:numPr>
          <w:ilvl w:val="0"/>
          <w:numId w:val="3"/>
        </w:numPr>
        <w:rPr>
          <w:rFonts w:ascii="Arial" w:hAnsi="Arial" w:cs="Arial"/>
          <w:b/>
        </w:rPr>
      </w:pPr>
      <w:r>
        <w:rPr>
          <w:rFonts w:ascii="Arial" w:hAnsi="Arial" w:cs="Arial"/>
          <w:b/>
        </w:rPr>
        <w:t xml:space="preserve">Personal effectiveness | </w:t>
      </w:r>
      <w:r w:rsidRPr="00C76559">
        <w:rPr>
          <w:rFonts w:ascii="Arial" w:hAnsi="Arial" w:cs="Arial"/>
          <w:b/>
          <w:color w:val="009AA6"/>
        </w:rPr>
        <w:t xml:space="preserve">Achieve results </w:t>
      </w:r>
      <w:r w:rsidRPr="006224A5">
        <w:rPr>
          <w:rFonts w:ascii="Arial" w:hAnsi="Arial" w:cs="Arial"/>
          <w:b/>
        </w:rPr>
        <w:t>|</w:t>
      </w:r>
      <w:r w:rsidRPr="00C76559">
        <w:rPr>
          <w:rFonts w:ascii="Arial" w:hAnsi="Arial" w:cs="Arial"/>
          <w:b/>
        </w:rPr>
        <w:t xml:space="preserve"> </w:t>
      </w:r>
      <w:r w:rsidRPr="00C76559">
        <w:rPr>
          <w:rFonts w:ascii="Arial" w:hAnsi="Arial" w:cs="Arial"/>
        </w:rPr>
        <w:t>Demonstrated ability to coach and support teams to achieve the results committed to. Accepts responsibility for ensuring team goals are achieved. Ability to manage changing circumstances and potential challenges.</w:t>
      </w:r>
    </w:p>
    <w:p w14:paraId="7D7CD1D5" w14:textId="77777777" w:rsidR="008900B2" w:rsidRPr="00C76559" w:rsidRDefault="006224A5" w:rsidP="008900B2">
      <w:pPr>
        <w:pStyle w:val="bulletat0margin"/>
        <w:numPr>
          <w:ilvl w:val="0"/>
          <w:numId w:val="3"/>
        </w:numPr>
        <w:rPr>
          <w:rFonts w:ascii="Arial" w:hAnsi="Arial" w:cs="Arial"/>
        </w:rPr>
      </w:pPr>
      <w:r>
        <w:rPr>
          <w:rFonts w:ascii="Arial" w:hAnsi="Arial" w:cs="Arial"/>
          <w:b/>
        </w:rPr>
        <w:t xml:space="preserve">Personal effectiveness | </w:t>
      </w:r>
      <w:r w:rsidRPr="00C76559">
        <w:rPr>
          <w:rFonts w:ascii="Arial" w:hAnsi="Arial" w:cs="Arial"/>
          <w:b/>
          <w:color w:val="009AA6"/>
        </w:rPr>
        <w:t xml:space="preserve">Solving problems </w:t>
      </w:r>
      <w:r w:rsidRPr="006224A5">
        <w:rPr>
          <w:rFonts w:ascii="Arial" w:hAnsi="Arial" w:cs="Arial"/>
          <w:b/>
        </w:rPr>
        <w:t>|</w:t>
      </w:r>
      <w:r w:rsidRPr="00C76559">
        <w:rPr>
          <w:rFonts w:ascii="Arial" w:hAnsi="Arial" w:cs="Arial"/>
          <w:b/>
          <w:color w:val="009AA6"/>
        </w:rPr>
        <w:t xml:space="preserve"> </w:t>
      </w:r>
      <w:r w:rsidRPr="00C76559">
        <w:rPr>
          <w:rFonts w:ascii="Arial" w:hAnsi="Arial" w:cs="Arial"/>
        </w:rPr>
        <w:t xml:space="preserve">Demonstrated ability to use data, knowledge and experience to identify problems potentially impacting teams or programs and proactively develop and implement effective solutions. </w:t>
      </w:r>
    </w:p>
    <w:p w14:paraId="35D7780F" w14:textId="77777777" w:rsidR="008900B2" w:rsidRPr="00C76559" w:rsidRDefault="006224A5" w:rsidP="008900B2">
      <w:pPr>
        <w:pStyle w:val="bulletat0margin"/>
        <w:numPr>
          <w:ilvl w:val="0"/>
          <w:numId w:val="3"/>
        </w:numPr>
        <w:rPr>
          <w:rFonts w:ascii="Arial" w:hAnsi="Arial" w:cs="Arial"/>
        </w:rPr>
      </w:pPr>
      <w:r>
        <w:rPr>
          <w:rFonts w:ascii="Arial" w:hAnsi="Arial" w:cs="Arial"/>
          <w:b/>
        </w:rPr>
        <w:t xml:space="preserve">Team effectiveness | </w:t>
      </w:r>
      <w:r w:rsidRPr="00C76559">
        <w:rPr>
          <w:rFonts w:ascii="Arial" w:hAnsi="Arial" w:cs="Arial"/>
          <w:b/>
          <w:color w:val="009AA6"/>
        </w:rPr>
        <w:t xml:space="preserve">Managing change </w:t>
      </w:r>
      <w:r w:rsidRPr="006224A5">
        <w:rPr>
          <w:rFonts w:ascii="Arial" w:hAnsi="Arial" w:cs="Arial"/>
          <w:b/>
        </w:rPr>
        <w:t>|</w:t>
      </w:r>
      <w:r w:rsidRPr="00C76559">
        <w:rPr>
          <w:rFonts w:ascii="Arial" w:hAnsi="Arial" w:cs="Arial"/>
          <w:b/>
        </w:rPr>
        <w:t xml:space="preserve"> </w:t>
      </w:r>
      <w:r w:rsidRPr="00C76559">
        <w:rPr>
          <w:rFonts w:ascii="Arial" w:hAnsi="Arial" w:cs="Arial"/>
        </w:rPr>
        <w:t>Demonstrated capability to lead, support and manage change within teams. Understanding the impact on the team and taking ownership for implementation of change.</w:t>
      </w:r>
    </w:p>
    <w:p w14:paraId="41FB8537" w14:textId="77777777" w:rsidR="008900B2" w:rsidRPr="00C76559" w:rsidRDefault="006224A5" w:rsidP="008900B2">
      <w:pPr>
        <w:pStyle w:val="bulletat0margin"/>
        <w:numPr>
          <w:ilvl w:val="0"/>
          <w:numId w:val="3"/>
        </w:numPr>
        <w:rPr>
          <w:rFonts w:ascii="Arial" w:hAnsi="Arial" w:cs="Arial"/>
        </w:rPr>
      </w:pPr>
      <w:r>
        <w:rPr>
          <w:rFonts w:ascii="Arial" w:hAnsi="Arial" w:cs="Arial"/>
          <w:b/>
        </w:rPr>
        <w:t xml:space="preserve">Organisational effectiveness | </w:t>
      </w:r>
      <w:r w:rsidRPr="00C76559">
        <w:rPr>
          <w:rFonts w:ascii="Arial" w:hAnsi="Arial" w:cs="Arial"/>
          <w:b/>
          <w:color w:val="009AA6"/>
        </w:rPr>
        <w:t xml:space="preserve">Thinking strategically </w:t>
      </w:r>
      <w:r w:rsidRPr="006224A5">
        <w:rPr>
          <w:rFonts w:ascii="Arial" w:hAnsi="Arial" w:cs="Arial"/>
          <w:b/>
        </w:rPr>
        <w:t>|</w:t>
      </w:r>
      <w:r w:rsidRPr="00C76559">
        <w:rPr>
          <w:rFonts w:ascii="Arial" w:hAnsi="Arial" w:cs="Arial"/>
          <w:b/>
          <w:color w:val="009AA6"/>
        </w:rPr>
        <w:t xml:space="preserve"> </w:t>
      </w:r>
      <w:r w:rsidRPr="00C76559">
        <w:rPr>
          <w:rFonts w:ascii="Arial" w:hAnsi="Arial" w:cs="Arial"/>
        </w:rPr>
        <w:t>Demonstrated understanding of key drivers of success within teams to enable achievement of organisational goals. Ability to think and plan goals in the long term as well as the present.</w:t>
      </w:r>
    </w:p>
    <w:p w14:paraId="69326F69" w14:textId="77777777" w:rsidR="008900B2" w:rsidRPr="00C76559" w:rsidRDefault="006224A5" w:rsidP="008900B2">
      <w:pPr>
        <w:pStyle w:val="bulletat0margin"/>
        <w:numPr>
          <w:ilvl w:val="0"/>
          <w:numId w:val="3"/>
        </w:numPr>
        <w:rPr>
          <w:rFonts w:ascii="Arial" w:hAnsi="Arial" w:cs="Arial"/>
        </w:rPr>
      </w:pPr>
      <w:r>
        <w:rPr>
          <w:rFonts w:ascii="Arial" w:hAnsi="Arial" w:cs="Arial"/>
          <w:b/>
        </w:rPr>
        <w:t xml:space="preserve">Organisational effectiveness | </w:t>
      </w:r>
      <w:r w:rsidRPr="00C76559">
        <w:rPr>
          <w:rFonts w:ascii="Arial" w:hAnsi="Arial" w:cs="Arial"/>
          <w:b/>
          <w:color w:val="009AA6"/>
        </w:rPr>
        <w:t xml:space="preserve">Innovating and improving </w:t>
      </w:r>
      <w:r w:rsidRPr="006224A5">
        <w:rPr>
          <w:rFonts w:ascii="Arial" w:hAnsi="Arial" w:cs="Arial"/>
          <w:b/>
        </w:rPr>
        <w:t>|</w:t>
      </w:r>
      <w:r w:rsidRPr="00C76559">
        <w:rPr>
          <w:rFonts w:ascii="Arial" w:hAnsi="Arial" w:cs="Arial"/>
          <w:b/>
        </w:rPr>
        <w:t xml:space="preserve"> </w:t>
      </w:r>
      <w:r w:rsidRPr="00C76559">
        <w:rPr>
          <w:rFonts w:ascii="Arial" w:hAnsi="Arial" w:cs="Arial"/>
        </w:rPr>
        <w:t>Demonstrated capability to lead continuous improvement activities and encourage team members to identify ineffective processes and contribute to new ideas and ways of working.</w:t>
      </w:r>
    </w:p>
    <w:p w14:paraId="5CAE4A22" w14:textId="77777777" w:rsidR="007A3B9A" w:rsidRPr="00DE177C" w:rsidRDefault="007A3B9A" w:rsidP="009C663A">
      <w:pPr>
        <w:pStyle w:val="bulletat0margin"/>
        <w:numPr>
          <w:ilvl w:val="0"/>
          <w:numId w:val="0"/>
        </w:numPr>
        <w:rPr>
          <w:rFonts w:ascii="Arial" w:hAnsi="Arial" w:cs="Arial"/>
          <w:color w:val="009AA6"/>
        </w:rPr>
      </w:pPr>
    </w:p>
    <w:p w14:paraId="255EE98C" w14:textId="77777777" w:rsidR="009C663A" w:rsidRPr="00064523" w:rsidRDefault="006224A5" w:rsidP="009C663A">
      <w:pPr>
        <w:pStyle w:val="bulletat0margin0"/>
        <w:tabs>
          <w:tab w:val="clear" w:pos="567"/>
        </w:tabs>
        <w:ind w:left="0" w:firstLine="0"/>
        <w:jc w:val="both"/>
        <w:rPr>
          <w:rFonts w:ascii="Arial" w:hAnsi="Arial" w:cs="Arial"/>
          <w:b/>
          <w:bCs/>
          <w:sz w:val="26"/>
          <w:szCs w:val="26"/>
        </w:rPr>
      </w:pPr>
      <w:r w:rsidRPr="00064523">
        <w:rPr>
          <w:rFonts w:ascii="Wingdings 2" w:hAnsi="Wingdings 2"/>
        </w:rPr>
        <w:sym w:font="Wingdings 2" w:char="F0A2"/>
      </w:r>
      <w:r w:rsidRPr="00064523">
        <w:rPr>
          <w:rFonts w:ascii="Arial" w:hAnsi="Arial" w:cs="Arial"/>
        </w:rPr>
        <w:t xml:space="preserve"> </w:t>
      </w:r>
      <w:r w:rsidRPr="00064523">
        <w:rPr>
          <w:rFonts w:ascii="Arial" w:hAnsi="Arial" w:cs="Arial"/>
          <w:b/>
          <w:bCs/>
          <w:sz w:val="26"/>
          <w:szCs w:val="26"/>
        </w:rPr>
        <w:t>General Conditions</w:t>
      </w:r>
    </w:p>
    <w:p w14:paraId="4532689D" w14:textId="77777777" w:rsidR="009C663A" w:rsidRPr="00064523" w:rsidRDefault="006224A5" w:rsidP="009C663A">
      <w:pPr>
        <w:pStyle w:val="bulletat0margin0"/>
        <w:tabs>
          <w:tab w:val="clear" w:pos="567"/>
        </w:tabs>
        <w:ind w:left="0" w:firstLine="0"/>
        <w:rPr>
          <w:rFonts w:ascii="Arial" w:hAnsi="Arial" w:cs="Arial"/>
          <w:b/>
          <w:bCs/>
        </w:rPr>
      </w:pPr>
      <w:r w:rsidRPr="00064523">
        <w:rPr>
          <w:rFonts w:ascii="Arial" w:hAnsi="Arial" w:cs="Arial"/>
        </w:rPr>
        <w:t>All Red Cross staff and volunteers are required to:</w:t>
      </w:r>
    </w:p>
    <w:p w14:paraId="39E43730" w14:textId="77777777" w:rsidR="009C663A" w:rsidRPr="00064523" w:rsidRDefault="006224A5" w:rsidP="009C663A">
      <w:pPr>
        <w:pStyle w:val="bulletat0margin0"/>
        <w:numPr>
          <w:ilvl w:val="0"/>
          <w:numId w:val="31"/>
        </w:numPr>
        <w:rPr>
          <w:rFonts w:ascii="Arial" w:hAnsi="Arial" w:cs="Arial"/>
        </w:rPr>
      </w:pPr>
      <w:r w:rsidRPr="00064523">
        <w:rPr>
          <w:rFonts w:ascii="Arial" w:hAnsi="Arial" w:cs="Arial"/>
        </w:rPr>
        <w:t>Adhere to the 7 fundamental principles of Red Cross:</w:t>
      </w:r>
    </w:p>
    <w:p w14:paraId="0325F25A" w14:textId="77777777" w:rsidR="009C663A" w:rsidRPr="00064523" w:rsidRDefault="006224A5" w:rsidP="009C663A">
      <w:pPr>
        <w:pStyle w:val="bulletat0margin0"/>
        <w:tabs>
          <w:tab w:val="clear" w:pos="567"/>
        </w:tabs>
        <w:ind w:left="0" w:firstLine="284"/>
        <w:rPr>
          <w:rFonts w:ascii="Arial" w:hAnsi="Arial" w:cs="Arial"/>
          <w:b/>
          <w:bCs/>
        </w:rPr>
      </w:pPr>
      <w:r w:rsidRPr="00064523">
        <w:rPr>
          <w:rFonts w:ascii="Arial" w:hAnsi="Arial" w:cs="Arial"/>
          <w:b/>
          <w:bCs/>
          <w:color w:val="E37222"/>
        </w:rPr>
        <w:t xml:space="preserve">Humanity  |  Impartiality  |  Neutrality  |  </w:t>
      </w:r>
      <w:smartTag w:uri="urn:schemas-microsoft-com:office:smarttags" w:element="City">
        <w:smartTag w:uri="urn:schemas-microsoft-com:office:smarttags" w:element="place">
          <w:r w:rsidRPr="00064523">
            <w:rPr>
              <w:rFonts w:ascii="Arial" w:hAnsi="Arial" w:cs="Arial"/>
              <w:b/>
              <w:bCs/>
              <w:color w:val="E37222"/>
            </w:rPr>
            <w:t>Independence</w:t>
          </w:r>
        </w:smartTag>
      </w:smartTag>
      <w:r w:rsidRPr="00064523">
        <w:rPr>
          <w:rFonts w:ascii="Arial" w:hAnsi="Arial" w:cs="Arial"/>
          <w:b/>
          <w:bCs/>
          <w:color w:val="E37222"/>
        </w:rPr>
        <w:t>  |  Voluntary Service  |  Unity  |  Universality</w:t>
      </w:r>
      <w:r w:rsidRPr="00064523">
        <w:rPr>
          <w:rFonts w:ascii="Arial" w:hAnsi="Arial" w:cs="Arial"/>
          <w:b/>
          <w:bCs/>
        </w:rPr>
        <w:t xml:space="preserve"> </w:t>
      </w:r>
    </w:p>
    <w:p w14:paraId="61CF05DD" w14:textId="77777777" w:rsidR="009C663A" w:rsidRPr="009A6D89" w:rsidRDefault="006224A5" w:rsidP="009C663A">
      <w:pPr>
        <w:pStyle w:val="bulletat0margin0"/>
        <w:numPr>
          <w:ilvl w:val="0"/>
          <w:numId w:val="32"/>
        </w:numPr>
        <w:spacing w:line="276" w:lineRule="auto"/>
        <w:rPr>
          <w:rFonts w:ascii="Calibri" w:hAnsi="Calibri"/>
          <w:i/>
          <w:iCs/>
          <w:sz w:val="24"/>
          <w:szCs w:val="24"/>
        </w:rPr>
      </w:pPr>
      <w:r w:rsidRPr="00064523">
        <w:rPr>
          <w:rFonts w:ascii="Arial" w:hAnsi="Arial" w:cs="Arial"/>
        </w:rPr>
        <w:t xml:space="preserve">Act at all times in accordance with the </w:t>
      </w:r>
      <w:r>
        <w:rPr>
          <w:rFonts w:ascii="Arial" w:hAnsi="Arial" w:cs="Arial"/>
        </w:rPr>
        <w:t xml:space="preserve">Australian Red Cross </w:t>
      </w:r>
      <w:r w:rsidR="002B05A7">
        <w:rPr>
          <w:rFonts w:ascii="Arial" w:hAnsi="Arial" w:cs="Arial"/>
        </w:rPr>
        <w:t>Ethical Framework</w:t>
      </w:r>
      <w:r w:rsidRPr="00064523">
        <w:rPr>
          <w:rFonts w:ascii="Arial" w:hAnsi="Arial" w:cs="Arial"/>
        </w:rPr>
        <w:t xml:space="preserve"> </w:t>
      </w:r>
      <w:r>
        <w:rPr>
          <w:rFonts w:ascii="Arial" w:hAnsi="Arial" w:cs="Arial"/>
        </w:rPr>
        <w:t xml:space="preserve">and Child Protection Code of Conduct </w:t>
      </w:r>
    </w:p>
    <w:p w14:paraId="5E20DEB4" w14:textId="77777777" w:rsidR="009C663A" w:rsidRPr="001465F2" w:rsidRDefault="006224A5" w:rsidP="009C663A">
      <w:pPr>
        <w:pStyle w:val="bulletat0margin"/>
        <w:numPr>
          <w:ilvl w:val="0"/>
          <w:numId w:val="31"/>
        </w:numPr>
        <w:spacing w:line="276" w:lineRule="auto"/>
        <w:rPr>
          <w:rFonts w:ascii="Arial" w:hAnsi="Arial" w:cs="Arial"/>
        </w:rPr>
      </w:pPr>
      <w:r w:rsidRPr="001465F2">
        <w:rPr>
          <w:rFonts w:ascii="Arial" w:hAnsi="Arial" w:cs="Arial"/>
        </w:rPr>
        <w:t>Demonstrate skill, knowledge and behaviour to work with Aboriginal and Torres Strait Islander people in a culturally respectful way</w:t>
      </w:r>
    </w:p>
    <w:p w14:paraId="2E0C940E" w14:textId="77777777" w:rsidR="009C663A" w:rsidRPr="00064523" w:rsidRDefault="006224A5" w:rsidP="009C663A">
      <w:pPr>
        <w:pStyle w:val="bulletat0margin0"/>
        <w:numPr>
          <w:ilvl w:val="0"/>
          <w:numId w:val="31"/>
        </w:numPr>
        <w:rPr>
          <w:rFonts w:ascii="Arial" w:hAnsi="Arial" w:cs="Arial"/>
        </w:rPr>
      </w:pPr>
      <w:r w:rsidRPr="00064523">
        <w:rPr>
          <w:rFonts w:ascii="Arial" w:hAnsi="Arial" w:cs="Arial"/>
        </w:rPr>
        <w:t>Comply with the Work Health and Safety management system</w:t>
      </w:r>
    </w:p>
    <w:p w14:paraId="3398AFCF" w14:textId="77777777" w:rsidR="009C663A" w:rsidRPr="00064523" w:rsidRDefault="006224A5" w:rsidP="009C663A">
      <w:pPr>
        <w:pStyle w:val="bulletat0margin0"/>
        <w:numPr>
          <w:ilvl w:val="0"/>
          <w:numId w:val="31"/>
        </w:numPr>
        <w:rPr>
          <w:rFonts w:ascii="Arial" w:hAnsi="Arial" w:cs="Arial"/>
        </w:rPr>
      </w:pPr>
      <w:r w:rsidRPr="00064523">
        <w:rPr>
          <w:rFonts w:ascii="Arial" w:hAnsi="Arial" w:cs="Arial"/>
        </w:rPr>
        <w:t xml:space="preserve">Undertake a police check prior to commencement and every </w:t>
      </w:r>
      <w:r w:rsidR="003751C6">
        <w:rPr>
          <w:rFonts w:ascii="Arial" w:hAnsi="Arial" w:cs="Arial"/>
        </w:rPr>
        <w:t>5</w:t>
      </w:r>
      <w:r w:rsidRPr="00064523">
        <w:rPr>
          <w:rFonts w:ascii="Arial" w:hAnsi="Arial" w:cs="Arial"/>
        </w:rPr>
        <w:t xml:space="preserve"> years thereafter</w:t>
      </w:r>
      <w:r w:rsidR="006E2B6B">
        <w:rPr>
          <w:rFonts w:ascii="Arial" w:hAnsi="Arial" w:cs="Arial"/>
        </w:rPr>
        <w:t xml:space="preserve">. Police check renewals may be required earlier than </w:t>
      </w:r>
      <w:r w:rsidR="003751C6">
        <w:rPr>
          <w:rFonts w:ascii="Arial" w:hAnsi="Arial" w:cs="Arial"/>
        </w:rPr>
        <w:t>5</w:t>
      </w:r>
      <w:r w:rsidR="006E2B6B">
        <w:rPr>
          <w:rFonts w:ascii="Arial" w:hAnsi="Arial" w:cs="Arial"/>
        </w:rPr>
        <w:t xml:space="preserve"> years in order to comply with specific contractual or legislative </w:t>
      </w:r>
      <w:r w:rsidR="00E22139">
        <w:rPr>
          <w:rFonts w:ascii="Arial" w:hAnsi="Arial" w:cs="Arial"/>
        </w:rPr>
        <w:t>requirements</w:t>
      </w:r>
    </w:p>
    <w:p w14:paraId="039D600F" w14:textId="77777777" w:rsidR="009C663A" w:rsidRPr="00064523" w:rsidRDefault="006224A5" w:rsidP="009C663A">
      <w:pPr>
        <w:pStyle w:val="bulletat0margin0"/>
        <w:numPr>
          <w:ilvl w:val="0"/>
          <w:numId w:val="31"/>
        </w:numPr>
        <w:rPr>
          <w:rFonts w:ascii="Arial" w:hAnsi="Arial" w:cs="Arial"/>
        </w:rPr>
      </w:pPr>
      <w:r w:rsidRPr="00064523">
        <w:rPr>
          <w:rFonts w:ascii="Arial" w:hAnsi="Arial" w:cs="Arial"/>
        </w:rPr>
        <w:t xml:space="preserve">Support a child safe organisation by undertaking screening for suitability to work with children, youth and vulnerable people and to comply with relevant state/territory legislative requirements </w:t>
      </w:r>
    </w:p>
    <w:p w14:paraId="477ADA58" w14:textId="77777777" w:rsidR="009C663A" w:rsidRPr="00064523" w:rsidRDefault="006224A5" w:rsidP="009C663A">
      <w:pPr>
        <w:pStyle w:val="bulletat0margin0"/>
        <w:numPr>
          <w:ilvl w:val="0"/>
          <w:numId w:val="31"/>
        </w:numPr>
        <w:rPr>
          <w:rFonts w:ascii="Arial" w:hAnsi="Arial" w:cs="Arial"/>
        </w:rPr>
      </w:pPr>
      <w:r>
        <w:rPr>
          <w:rFonts w:ascii="Arial" w:hAnsi="Arial" w:cs="Arial"/>
        </w:rPr>
        <w:t>A</w:t>
      </w:r>
      <w:r w:rsidRPr="00064523">
        <w:rPr>
          <w:rFonts w:ascii="Arial" w:hAnsi="Arial" w:cs="Arial"/>
        </w:rPr>
        <w:t xml:space="preserve">ssist the organisation on occasion, in times of national, state or local emergencies or major disasters </w:t>
      </w:r>
    </w:p>
    <w:p w14:paraId="4F1732F7" w14:textId="77777777" w:rsidR="009C663A" w:rsidRPr="00DE177C" w:rsidRDefault="009C663A" w:rsidP="009C663A">
      <w:pPr>
        <w:pStyle w:val="bulletat0margin"/>
        <w:numPr>
          <w:ilvl w:val="0"/>
          <w:numId w:val="0"/>
        </w:numPr>
      </w:pPr>
    </w:p>
    <w:p w14:paraId="480B1522" w14:textId="77777777" w:rsidR="009C663A" w:rsidRPr="009C663A" w:rsidRDefault="009C663A" w:rsidP="009C663A">
      <w:pPr>
        <w:pStyle w:val="bulletat0margin"/>
        <w:numPr>
          <w:ilvl w:val="0"/>
          <w:numId w:val="0"/>
        </w:numPr>
        <w:rPr>
          <w:rFonts w:ascii="Arial" w:hAnsi="Arial" w:cs="Arial"/>
          <w:lang w:eastAsia="en-AU"/>
        </w:rPr>
      </w:pPr>
    </w:p>
    <w:sectPr w:rsidR="009C663A" w:rsidRPr="009C663A" w:rsidSect="00CA18AD">
      <w:footerReference w:type="default" r:id="rId11"/>
      <w:headerReference w:type="first" r:id="rId12"/>
      <w:footerReference w:type="first" r:id="rId13"/>
      <w:pgSz w:w="11907" w:h="16840" w:code="9"/>
      <w:pgMar w:top="1021" w:right="1134" w:bottom="851" w:left="1134" w:header="284" w:footer="71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76804" w14:textId="77777777" w:rsidR="00F564DC" w:rsidRDefault="006224A5">
      <w:r>
        <w:separator/>
      </w:r>
    </w:p>
  </w:endnote>
  <w:endnote w:type="continuationSeparator" w:id="0">
    <w:p w14:paraId="32F5C8B6" w14:textId="77777777" w:rsidR="00F564DC" w:rsidRDefault="00622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 Condensed">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KLKIE+Arial">
    <w:altName w:val="Arial"/>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NeueLT Std Lt">
    <w:altName w:val="Malgun Gothic"/>
    <w:panose1 w:val="00000000000000000000"/>
    <w:charset w:val="00"/>
    <w:family w:val="swiss"/>
    <w:notTrueType/>
    <w:pitch w:val="variable"/>
    <w:sig w:usb0="800000AF" w:usb1="4000204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F8500" w14:textId="77777777" w:rsidR="0067714D" w:rsidRPr="0067714D" w:rsidRDefault="0067714D" w:rsidP="00D6087B">
    <w:pPr>
      <w:pStyle w:val="Footer1"/>
      <w:tabs>
        <w:tab w:val="clear" w:pos="9071"/>
        <w:tab w:val="right" w:pos="9639"/>
      </w:tabs>
      <w:rPr>
        <w:sz w:val="2"/>
      </w:rPr>
    </w:pPr>
  </w:p>
  <w:p w14:paraId="631E0C4E" w14:textId="77777777" w:rsidR="00F27058" w:rsidRPr="00DD2536" w:rsidRDefault="006224A5" w:rsidP="00D6087B">
    <w:pPr>
      <w:pStyle w:val="Footer1"/>
      <w:tabs>
        <w:tab w:val="clear" w:pos="9071"/>
        <w:tab w:val="right" w:pos="9639"/>
      </w:tabs>
      <w:rPr>
        <w:rFonts w:ascii="Arial" w:hAnsi="Arial" w:cs="Arial"/>
      </w:rPr>
    </w:pPr>
    <w:r>
      <w:t>Position Description</w:t>
    </w:r>
    <w:r>
      <w:tab/>
    </w:r>
    <w:r w:rsidRPr="00DD2536">
      <w:rPr>
        <w:rFonts w:ascii="Arial" w:hAnsi="Arial" w:cs="Arial"/>
        <w:b/>
        <w:sz w:val="20"/>
        <w:szCs w:val="20"/>
      </w:rPr>
      <w:t>Australian Red Cross</w:t>
    </w:r>
  </w:p>
  <w:p w14:paraId="12CAF07B" w14:textId="77777777" w:rsidR="007A002B" w:rsidRDefault="006224A5" w:rsidP="007A002B">
    <w:pPr>
      <w:pStyle w:val="Footer1"/>
    </w:pPr>
    <w:r w:rsidRPr="0045081B">
      <w:t>Template</w:t>
    </w:r>
    <w:r>
      <w:t xml:space="preserve"> a</w:t>
    </w:r>
    <w:r w:rsidRPr="00513475">
      <w:t>uthorised by:</w:t>
    </w:r>
    <w:r>
      <w:t xml:space="preserve"> </w:t>
    </w:r>
    <w:r w:rsidR="007A002B">
      <w:t xml:space="preserve">Strategic Lead, Workforce Talent &amp; Culture </w:t>
    </w:r>
    <w:r w:rsidR="007A002B">
      <w:tab/>
    </w:r>
  </w:p>
  <w:p w14:paraId="0E785C47" w14:textId="77777777" w:rsidR="00F27058" w:rsidRPr="00513475" w:rsidRDefault="007A002B" w:rsidP="007A002B">
    <w:pPr>
      <w:pStyle w:val="Footer1"/>
    </w:pPr>
    <w:r>
      <w:t>Date: October 2020</w:t>
    </w:r>
    <w:r w:rsidR="006224A5">
      <w:tab/>
    </w:r>
    <w:r w:rsidR="006224A5" w:rsidRPr="00513475">
      <w:t xml:space="preserve">page </w:t>
    </w:r>
    <w:r w:rsidR="006224A5" w:rsidRPr="00513475">
      <w:fldChar w:fldCharType="begin"/>
    </w:r>
    <w:r w:rsidR="006224A5" w:rsidRPr="00513475">
      <w:instrText xml:space="preserve"> PAGE </w:instrText>
    </w:r>
    <w:r w:rsidR="006224A5" w:rsidRPr="00513475">
      <w:fldChar w:fldCharType="separate"/>
    </w:r>
    <w:r w:rsidR="009225EF">
      <w:rPr>
        <w:noProof/>
      </w:rPr>
      <w:t>2</w:t>
    </w:r>
    <w:r w:rsidR="006224A5" w:rsidRPr="00513475">
      <w:fldChar w:fldCharType="end"/>
    </w:r>
    <w:r w:rsidR="006224A5" w:rsidRPr="00513475">
      <w:t xml:space="preserve"> of </w:t>
    </w:r>
    <w:fldSimple w:instr=" NUMPAGES ">
      <w:r w:rsidR="009225EF">
        <w:rPr>
          <w:noProof/>
        </w:rPr>
        <w:t>3</w:t>
      </w:r>
    </w:fldSimple>
  </w:p>
  <w:p w14:paraId="3A78CF1C" w14:textId="77777777" w:rsidR="00F27058" w:rsidRDefault="00F27058" w:rsidP="00D43EB8">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A962B" w14:textId="77777777" w:rsidR="0067714D" w:rsidRPr="0067714D" w:rsidRDefault="0067714D" w:rsidP="00ED7B39">
    <w:pPr>
      <w:pStyle w:val="Footer1"/>
      <w:rPr>
        <w:sz w:val="2"/>
      </w:rPr>
    </w:pPr>
  </w:p>
  <w:p w14:paraId="73DFD752" w14:textId="77777777" w:rsidR="00F27058" w:rsidRPr="00DD2536" w:rsidRDefault="006224A5" w:rsidP="00ED7B39">
    <w:pPr>
      <w:pStyle w:val="Footer1"/>
      <w:rPr>
        <w:rFonts w:ascii="Arial" w:hAnsi="Arial" w:cs="Arial"/>
      </w:rPr>
    </w:pPr>
    <w:r>
      <w:rPr>
        <w:noProof/>
        <w:lang w:eastAsia="en-AU"/>
      </w:rPr>
      <w:drawing>
        <wp:anchor distT="0" distB="0" distL="114300" distR="114300" simplePos="0" relativeHeight="251658240" behindDoc="0" locked="0" layoutInCell="1" allowOverlap="1" wp14:anchorId="18D50F02" wp14:editId="40AD852F">
          <wp:simplePos x="0" y="0"/>
          <wp:positionH relativeFrom="column">
            <wp:posOffset>4131945</wp:posOffset>
          </wp:positionH>
          <wp:positionV relativeFrom="paragraph">
            <wp:posOffset>6350</wp:posOffset>
          </wp:positionV>
          <wp:extent cx="2072005" cy="186690"/>
          <wp:effectExtent l="0" t="0" r="0" b="0"/>
          <wp:wrapNone/>
          <wp:docPr id="8" name="Picture 2" descr="RC_C_RED_5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5659941" name="Picture 2" descr="RC_C_RED_52mm"/>
                  <pic:cNvPicPr>
                    <a:picLocks noChangeAspect="1" noChangeArrowheads="1"/>
                  </pic:cNvPicPr>
                </pic:nvPicPr>
                <pic:blipFill>
                  <a:blip r:embed="rId1">
                    <a:extLst>
                      <a:ext uri="{28A0092B-C50C-407E-A947-70E740481C1C}">
                        <a14:useLocalDpi xmlns:a14="http://schemas.microsoft.com/office/drawing/2010/main" val="0"/>
                      </a:ext>
                    </a:extLst>
                  </a:blip>
                  <a:srcRect l="68010" t="-3159"/>
                  <a:stretch>
                    <a:fillRect/>
                  </a:stretch>
                </pic:blipFill>
                <pic:spPr bwMode="auto">
                  <a:xfrm>
                    <a:off x="0" y="0"/>
                    <a:ext cx="2072005" cy="18669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Position </w:t>
    </w:r>
    <w:r w:rsidR="00B96416">
      <w:t>D</w:t>
    </w:r>
    <w:r>
      <w:t>escription</w:t>
    </w:r>
    <w:r>
      <w:tab/>
    </w:r>
  </w:p>
  <w:p w14:paraId="6D544D9C" w14:textId="77777777" w:rsidR="00923A68" w:rsidRDefault="00923A68" w:rsidP="00923A68">
    <w:pPr>
      <w:pStyle w:val="Footer1"/>
    </w:pPr>
    <w:r w:rsidRPr="0045081B">
      <w:t>Template</w:t>
    </w:r>
    <w:r>
      <w:t xml:space="preserve"> a</w:t>
    </w:r>
    <w:r w:rsidRPr="00513475">
      <w:t>uthorised by:</w:t>
    </w:r>
    <w:r>
      <w:t xml:space="preserve"> Strategic Lead, Workforce Talent &amp; Culture </w:t>
    </w:r>
    <w:r>
      <w:tab/>
    </w:r>
  </w:p>
  <w:p w14:paraId="56325E5E" w14:textId="77777777" w:rsidR="00F27058" w:rsidRDefault="00923A68" w:rsidP="00923A68">
    <w:pPr>
      <w:pStyle w:val="Footer1"/>
      <w:tabs>
        <w:tab w:val="clear" w:pos="9071"/>
        <w:tab w:val="right" w:pos="9639"/>
      </w:tabs>
    </w:pPr>
    <w:r>
      <w:t>Date: October 2020</w:t>
    </w:r>
    <w:r w:rsidR="006224A5">
      <w:tab/>
    </w:r>
    <w:r w:rsidR="006224A5" w:rsidRPr="00513475">
      <w:t xml:space="preserve">page </w:t>
    </w:r>
    <w:r w:rsidR="006224A5" w:rsidRPr="00513475">
      <w:fldChar w:fldCharType="begin"/>
    </w:r>
    <w:r w:rsidR="006224A5" w:rsidRPr="00513475">
      <w:instrText xml:space="preserve"> PAGE </w:instrText>
    </w:r>
    <w:r w:rsidR="006224A5" w:rsidRPr="00513475">
      <w:fldChar w:fldCharType="separate"/>
    </w:r>
    <w:r w:rsidR="009225EF">
      <w:rPr>
        <w:noProof/>
      </w:rPr>
      <w:t>1</w:t>
    </w:r>
    <w:r w:rsidR="006224A5" w:rsidRPr="00513475">
      <w:fldChar w:fldCharType="end"/>
    </w:r>
    <w:r w:rsidR="006224A5" w:rsidRPr="00513475">
      <w:t xml:space="preserve"> of </w:t>
    </w:r>
    <w:fldSimple w:instr=" NUMPAGES ">
      <w:r w:rsidR="009225EF">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6864D" w14:textId="77777777" w:rsidR="00F564DC" w:rsidRDefault="006224A5">
      <w:r>
        <w:separator/>
      </w:r>
    </w:p>
  </w:footnote>
  <w:footnote w:type="continuationSeparator" w:id="0">
    <w:p w14:paraId="4699264D" w14:textId="77777777" w:rsidR="00F564DC" w:rsidRDefault="006224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029C5" w14:textId="77777777" w:rsidR="00F27058" w:rsidRPr="009A52BE" w:rsidRDefault="006224A5" w:rsidP="00CA18AD">
    <w:pPr>
      <w:pStyle w:val="daterevisedbylinemanager"/>
      <w:rPr>
        <w:rFonts w:ascii="HelveticaNeueLT Std Lt" w:hAnsi="HelveticaNeueLT Std Lt"/>
      </w:rPr>
    </w:pPr>
    <w:r>
      <w:rPr>
        <w:rFonts w:ascii="HelveticaNeueLT Std Lt" w:hAnsi="HelveticaNeueLT Std Lt"/>
        <w:noProof/>
        <w:color w:val="000000"/>
        <w:sz w:val="52"/>
        <w:szCs w:val="52"/>
        <w:lang w:eastAsia="en-AU"/>
      </w:rPr>
      <w:drawing>
        <wp:anchor distT="0" distB="0" distL="114300" distR="114300" simplePos="0" relativeHeight="251659264" behindDoc="0" locked="0" layoutInCell="1" allowOverlap="1" wp14:anchorId="23293309" wp14:editId="7E9798FD">
          <wp:simplePos x="0" y="0"/>
          <wp:positionH relativeFrom="column">
            <wp:posOffset>3655695</wp:posOffset>
          </wp:positionH>
          <wp:positionV relativeFrom="paragraph">
            <wp:posOffset>-177800</wp:posOffset>
          </wp:positionV>
          <wp:extent cx="2876550" cy="866775"/>
          <wp:effectExtent l="0" t="0" r="0" b="0"/>
          <wp:wrapNone/>
          <wp:docPr id="18" name="Picture 18" descr="Header 8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980306" name="Picture 18" descr="Header 8mm"/>
                  <pic:cNvPicPr>
                    <a:picLocks noChangeAspect="1" noChangeArrowheads="1"/>
                  </pic:cNvPicPr>
                </pic:nvPicPr>
                <pic:blipFill>
                  <a:blip r:embed="rId1">
                    <a:extLst>
                      <a:ext uri="{28A0092B-C50C-407E-A947-70E740481C1C}">
                        <a14:useLocalDpi xmlns:a14="http://schemas.microsoft.com/office/drawing/2010/main" val="0"/>
                      </a:ext>
                    </a:extLst>
                  </a:blip>
                  <a:srcRect l="61964"/>
                  <a:stretch>
                    <a:fillRect/>
                  </a:stretch>
                </pic:blipFill>
                <pic:spPr bwMode="auto">
                  <a:xfrm>
                    <a:off x="0" y="0"/>
                    <a:ext cx="287655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image-wrap"/>
        <w:rFonts w:ascii="HelveticaNeueLT Std Lt" w:hAnsi="HelveticaNeueLT Std Lt"/>
        <w:color w:val="000000"/>
        <w:sz w:val="52"/>
        <w:szCs w:val="52"/>
      </w:rPr>
      <w:t xml:space="preserve"> </w:t>
    </w:r>
  </w:p>
  <w:p w14:paraId="0A0F73FD" w14:textId="77777777" w:rsidR="00F27058" w:rsidRDefault="00F27058" w:rsidP="00C5618B">
    <w:pPr>
      <w:pStyle w:val="positiondescriptiontitle"/>
    </w:pPr>
  </w:p>
  <w:p w14:paraId="0DE1697C" w14:textId="77777777" w:rsidR="00F27058" w:rsidRDefault="00F27058" w:rsidP="00C5618B">
    <w:pPr>
      <w:pStyle w:val="positiondescriptiontit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68A77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1E31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578604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14EF99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BD68A9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50AD2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1400ED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520A2D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9A564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B449B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E23EF"/>
    <w:multiLevelType w:val="hybridMultilevel"/>
    <w:tmpl w:val="915C1EDA"/>
    <w:lvl w:ilvl="0" w:tplc="F924A204">
      <w:start w:val="1"/>
      <w:numFmt w:val="bullet"/>
      <w:pStyle w:val="bulletat0margin"/>
      <w:lvlText w:val=""/>
      <w:lvlJc w:val="left"/>
      <w:pPr>
        <w:tabs>
          <w:tab w:val="num" w:pos="284"/>
        </w:tabs>
        <w:ind w:left="284" w:hanging="284"/>
      </w:pPr>
      <w:rPr>
        <w:rFonts w:ascii="Wingdings" w:hAnsi="Wingdings" w:hint="default"/>
        <w:color w:val="808080"/>
        <w:sz w:val="20"/>
      </w:rPr>
    </w:lvl>
    <w:lvl w:ilvl="1" w:tplc="C4FA1FD0">
      <w:start w:val="1"/>
      <w:numFmt w:val="bullet"/>
      <w:lvlText w:val="o"/>
      <w:lvlJc w:val="left"/>
      <w:pPr>
        <w:tabs>
          <w:tab w:val="num" w:pos="1800"/>
        </w:tabs>
        <w:ind w:left="1800" w:hanging="360"/>
      </w:pPr>
      <w:rPr>
        <w:rFonts w:ascii="Courier New" w:hAnsi="Courier New" w:cs="Courier New" w:hint="default"/>
      </w:rPr>
    </w:lvl>
    <w:lvl w:ilvl="2" w:tplc="CBF4CFE6">
      <w:start w:val="1"/>
      <w:numFmt w:val="bullet"/>
      <w:lvlText w:val=""/>
      <w:lvlJc w:val="left"/>
      <w:pPr>
        <w:tabs>
          <w:tab w:val="num" w:pos="2520"/>
        </w:tabs>
        <w:ind w:left="2520" w:hanging="360"/>
      </w:pPr>
      <w:rPr>
        <w:rFonts w:ascii="Wingdings" w:hAnsi="Wingdings" w:hint="default"/>
      </w:rPr>
    </w:lvl>
    <w:lvl w:ilvl="3" w:tplc="30604FB4">
      <w:start w:val="1"/>
      <w:numFmt w:val="bullet"/>
      <w:lvlText w:val=""/>
      <w:lvlJc w:val="left"/>
      <w:pPr>
        <w:tabs>
          <w:tab w:val="num" w:pos="3240"/>
        </w:tabs>
        <w:ind w:left="3240" w:hanging="360"/>
      </w:pPr>
      <w:rPr>
        <w:rFonts w:ascii="Symbol" w:hAnsi="Symbol" w:hint="default"/>
        <w:color w:val="808080"/>
      </w:rPr>
    </w:lvl>
    <w:lvl w:ilvl="4" w:tplc="22FA3EAA" w:tentative="1">
      <w:start w:val="1"/>
      <w:numFmt w:val="bullet"/>
      <w:lvlText w:val="o"/>
      <w:lvlJc w:val="left"/>
      <w:pPr>
        <w:tabs>
          <w:tab w:val="num" w:pos="3960"/>
        </w:tabs>
        <w:ind w:left="3960" w:hanging="360"/>
      </w:pPr>
      <w:rPr>
        <w:rFonts w:ascii="Courier New" w:hAnsi="Courier New" w:cs="Courier New" w:hint="default"/>
      </w:rPr>
    </w:lvl>
    <w:lvl w:ilvl="5" w:tplc="654EFC9C" w:tentative="1">
      <w:start w:val="1"/>
      <w:numFmt w:val="bullet"/>
      <w:lvlText w:val=""/>
      <w:lvlJc w:val="left"/>
      <w:pPr>
        <w:tabs>
          <w:tab w:val="num" w:pos="4680"/>
        </w:tabs>
        <w:ind w:left="4680" w:hanging="360"/>
      </w:pPr>
      <w:rPr>
        <w:rFonts w:ascii="Wingdings" w:hAnsi="Wingdings" w:hint="default"/>
      </w:rPr>
    </w:lvl>
    <w:lvl w:ilvl="6" w:tplc="A86E2A96" w:tentative="1">
      <w:start w:val="1"/>
      <w:numFmt w:val="bullet"/>
      <w:lvlText w:val=""/>
      <w:lvlJc w:val="left"/>
      <w:pPr>
        <w:tabs>
          <w:tab w:val="num" w:pos="5400"/>
        </w:tabs>
        <w:ind w:left="5400" w:hanging="360"/>
      </w:pPr>
      <w:rPr>
        <w:rFonts w:ascii="Symbol" w:hAnsi="Symbol" w:hint="default"/>
      </w:rPr>
    </w:lvl>
    <w:lvl w:ilvl="7" w:tplc="360CCD54" w:tentative="1">
      <w:start w:val="1"/>
      <w:numFmt w:val="bullet"/>
      <w:lvlText w:val="o"/>
      <w:lvlJc w:val="left"/>
      <w:pPr>
        <w:tabs>
          <w:tab w:val="num" w:pos="6120"/>
        </w:tabs>
        <w:ind w:left="6120" w:hanging="360"/>
      </w:pPr>
      <w:rPr>
        <w:rFonts w:ascii="Courier New" w:hAnsi="Courier New" w:cs="Courier New" w:hint="default"/>
      </w:rPr>
    </w:lvl>
    <w:lvl w:ilvl="8" w:tplc="912CDCAA"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2D25E0F"/>
    <w:multiLevelType w:val="multilevel"/>
    <w:tmpl w:val="84983F62"/>
    <w:lvl w:ilvl="0">
      <w:numFmt w:val="bullet"/>
      <w:lvlText w:val="·"/>
      <w:lvlJc w:val="left"/>
      <w:pPr>
        <w:tabs>
          <w:tab w:val="left" w:pos="288"/>
        </w:tabs>
      </w:pPr>
      <w:rPr>
        <w:rFonts w:ascii="Symbol" w:eastAsia="Symbol" w:hAnsi="Symbo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7FA31D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26900BB"/>
    <w:multiLevelType w:val="multilevel"/>
    <w:tmpl w:val="9130540E"/>
    <w:lvl w:ilvl="0">
      <w:start w:val="1"/>
      <w:numFmt w:val="decimal"/>
      <w:pStyle w:val="POLICYoutline3"/>
      <w:lvlText w:val="%1."/>
      <w:lvlJc w:val="left"/>
      <w:pPr>
        <w:tabs>
          <w:tab w:val="num" w:pos="567"/>
        </w:tabs>
        <w:ind w:left="567" w:hanging="567"/>
      </w:pPr>
      <w:rPr>
        <w:rFonts w:hint="default"/>
      </w:rPr>
    </w:lvl>
    <w:lvl w:ilvl="1">
      <w:start w:val="1"/>
      <w:numFmt w:val="decimal"/>
      <w:pStyle w:val="POLICYoutline2"/>
      <w:lvlText w:val="%1.%2."/>
      <w:lvlJc w:val="left"/>
      <w:pPr>
        <w:tabs>
          <w:tab w:val="num" w:pos="1134"/>
        </w:tabs>
        <w:ind w:left="1134" w:hanging="567"/>
      </w:pPr>
      <w:rPr>
        <w:rFonts w:hint="default"/>
        <w:b/>
      </w:rPr>
    </w:lvl>
    <w:lvl w:ilvl="2">
      <w:start w:val="1"/>
      <w:numFmt w:val="decimal"/>
      <w:pStyle w:val="POLICYoutline3"/>
      <w:lvlText w:val="%1.%2.%3."/>
      <w:lvlJc w:val="left"/>
      <w:pPr>
        <w:tabs>
          <w:tab w:val="num" w:pos="567"/>
        </w:tabs>
        <w:ind w:left="567" w:firstLine="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128478E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4C86646"/>
    <w:multiLevelType w:val="hybridMultilevel"/>
    <w:tmpl w:val="3EC44C2E"/>
    <w:lvl w:ilvl="0" w:tplc="D94A839C">
      <w:start w:val="1"/>
      <w:numFmt w:val="decimal"/>
      <w:pStyle w:val="Activitynumberedbullet"/>
      <w:lvlText w:val="%1."/>
      <w:lvlJc w:val="left"/>
      <w:pPr>
        <w:tabs>
          <w:tab w:val="num" w:pos="397"/>
        </w:tabs>
        <w:ind w:left="397" w:hanging="397"/>
      </w:pPr>
      <w:rPr>
        <w:rFonts w:hint="default"/>
      </w:rPr>
    </w:lvl>
    <w:lvl w:ilvl="1" w:tplc="9738B508" w:tentative="1">
      <w:start w:val="1"/>
      <w:numFmt w:val="lowerLetter"/>
      <w:lvlText w:val="%2."/>
      <w:lvlJc w:val="left"/>
      <w:pPr>
        <w:tabs>
          <w:tab w:val="num" w:pos="1440"/>
        </w:tabs>
        <w:ind w:left="1440" w:hanging="360"/>
      </w:pPr>
    </w:lvl>
    <w:lvl w:ilvl="2" w:tplc="70DC3F4E" w:tentative="1">
      <w:start w:val="1"/>
      <w:numFmt w:val="lowerRoman"/>
      <w:lvlText w:val="%3."/>
      <w:lvlJc w:val="right"/>
      <w:pPr>
        <w:tabs>
          <w:tab w:val="num" w:pos="2160"/>
        </w:tabs>
        <w:ind w:left="2160" w:hanging="180"/>
      </w:pPr>
    </w:lvl>
    <w:lvl w:ilvl="3" w:tplc="F93874A6" w:tentative="1">
      <w:start w:val="1"/>
      <w:numFmt w:val="decimal"/>
      <w:lvlText w:val="%4."/>
      <w:lvlJc w:val="left"/>
      <w:pPr>
        <w:tabs>
          <w:tab w:val="num" w:pos="2880"/>
        </w:tabs>
        <w:ind w:left="2880" w:hanging="360"/>
      </w:pPr>
    </w:lvl>
    <w:lvl w:ilvl="4" w:tplc="928A24E4" w:tentative="1">
      <w:start w:val="1"/>
      <w:numFmt w:val="lowerLetter"/>
      <w:lvlText w:val="%5."/>
      <w:lvlJc w:val="left"/>
      <w:pPr>
        <w:tabs>
          <w:tab w:val="num" w:pos="3600"/>
        </w:tabs>
        <w:ind w:left="3600" w:hanging="360"/>
      </w:pPr>
    </w:lvl>
    <w:lvl w:ilvl="5" w:tplc="BC489E4C" w:tentative="1">
      <w:start w:val="1"/>
      <w:numFmt w:val="lowerRoman"/>
      <w:lvlText w:val="%6."/>
      <w:lvlJc w:val="right"/>
      <w:pPr>
        <w:tabs>
          <w:tab w:val="num" w:pos="4320"/>
        </w:tabs>
        <w:ind w:left="4320" w:hanging="180"/>
      </w:pPr>
    </w:lvl>
    <w:lvl w:ilvl="6" w:tplc="72F0F4CA" w:tentative="1">
      <w:start w:val="1"/>
      <w:numFmt w:val="decimal"/>
      <w:lvlText w:val="%7."/>
      <w:lvlJc w:val="left"/>
      <w:pPr>
        <w:tabs>
          <w:tab w:val="num" w:pos="5040"/>
        </w:tabs>
        <w:ind w:left="5040" w:hanging="360"/>
      </w:pPr>
    </w:lvl>
    <w:lvl w:ilvl="7" w:tplc="A9EA186A" w:tentative="1">
      <w:start w:val="1"/>
      <w:numFmt w:val="lowerLetter"/>
      <w:lvlText w:val="%8."/>
      <w:lvlJc w:val="left"/>
      <w:pPr>
        <w:tabs>
          <w:tab w:val="num" w:pos="5760"/>
        </w:tabs>
        <w:ind w:left="5760" w:hanging="360"/>
      </w:pPr>
    </w:lvl>
    <w:lvl w:ilvl="8" w:tplc="1E88AE5C" w:tentative="1">
      <w:start w:val="1"/>
      <w:numFmt w:val="lowerRoman"/>
      <w:lvlText w:val="%9."/>
      <w:lvlJc w:val="right"/>
      <w:pPr>
        <w:tabs>
          <w:tab w:val="num" w:pos="6480"/>
        </w:tabs>
        <w:ind w:left="6480" w:hanging="180"/>
      </w:pPr>
    </w:lvl>
  </w:abstractNum>
  <w:abstractNum w:abstractNumId="16" w15:restartNumberingAfterBreak="0">
    <w:nsid w:val="1DFF6695"/>
    <w:multiLevelType w:val="hybridMultilevel"/>
    <w:tmpl w:val="381CEE76"/>
    <w:lvl w:ilvl="0" w:tplc="A24A6C24">
      <w:start w:val="1"/>
      <w:numFmt w:val="bullet"/>
      <w:pStyle w:val="Activitybullet"/>
      <w:lvlText w:val=""/>
      <w:lvlJc w:val="left"/>
      <w:pPr>
        <w:tabs>
          <w:tab w:val="num" w:pos="397"/>
        </w:tabs>
        <w:ind w:left="397" w:hanging="397"/>
      </w:pPr>
      <w:rPr>
        <w:rFonts w:ascii="Symbol" w:hAnsi="Symbol" w:hint="default"/>
      </w:rPr>
    </w:lvl>
    <w:lvl w:ilvl="1" w:tplc="2932D35C" w:tentative="1">
      <w:start w:val="1"/>
      <w:numFmt w:val="bullet"/>
      <w:lvlText w:val="o"/>
      <w:lvlJc w:val="left"/>
      <w:pPr>
        <w:tabs>
          <w:tab w:val="num" w:pos="1440"/>
        </w:tabs>
        <w:ind w:left="1440" w:hanging="360"/>
      </w:pPr>
      <w:rPr>
        <w:rFonts w:ascii="Courier New" w:hAnsi="Courier New" w:cs="Courier New" w:hint="default"/>
      </w:rPr>
    </w:lvl>
    <w:lvl w:ilvl="2" w:tplc="EE0618C8" w:tentative="1">
      <w:start w:val="1"/>
      <w:numFmt w:val="bullet"/>
      <w:lvlText w:val=""/>
      <w:lvlJc w:val="left"/>
      <w:pPr>
        <w:tabs>
          <w:tab w:val="num" w:pos="2160"/>
        </w:tabs>
        <w:ind w:left="2160" w:hanging="360"/>
      </w:pPr>
      <w:rPr>
        <w:rFonts w:ascii="Wingdings" w:hAnsi="Wingdings" w:hint="default"/>
      </w:rPr>
    </w:lvl>
    <w:lvl w:ilvl="3" w:tplc="F27E7DAC" w:tentative="1">
      <w:start w:val="1"/>
      <w:numFmt w:val="bullet"/>
      <w:lvlText w:val=""/>
      <w:lvlJc w:val="left"/>
      <w:pPr>
        <w:tabs>
          <w:tab w:val="num" w:pos="2880"/>
        </w:tabs>
        <w:ind w:left="2880" w:hanging="360"/>
      </w:pPr>
      <w:rPr>
        <w:rFonts w:ascii="Symbol" w:hAnsi="Symbol" w:hint="default"/>
      </w:rPr>
    </w:lvl>
    <w:lvl w:ilvl="4" w:tplc="A95238BC" w:tentative="1">
      <w:start w:val="1"/>
      <w:numFmt w:val="bullet"/>
      <w:lvlText w:val="o"/>
      <w:lvlJc w:val="left"/>
      <w:pPr>
        <w:tabs>
          <w:tab w:val="num" w:pos="3600"/>
        </w:tabs>
        <w:ind w:left="3600" w:hanging="360"/>
      </w:pPr>
      <w:rPr>
        <w:rFonts w:ascii="Courier New" w:hAnsi="Courier New" w:cs="Courier New" w:hint="default"/>
      </w:rPr>
    </w:lvl>
    <w:lvl w:ilvl="5" w:tplc="D50A7726" w:tentative="1">
      <w:start w:val="1"/>
      <w:numFmt w:val="bullet"/>
      <w:lvlText w:val=""/>
      <w:lvlJc w:val="left"/>
      <w:pPr>
        <w:tabs>
          <w:tab w:val="num" w:pos="4320"/>
        </w:tabs>
        <w:ind w:left="4320" w:hanging="360"/>
      </w:pPr>
      <w:rPr>
        <w:rFonts w:ascii="Wingdings" w:hAnsi="Wingdings" w:hint="default"/>
      </w:rPr>
    </w:lvl>
    <w:lvl w:ilvl="6" w:tplc="4D18F084" w:tentative="1">
      <w:start w:val="1"/>
      <w:numFmt w:val="bullet"/>
      <w:lvlText w:val=""/>
      <w:lvlJc w:val="left"/>
      <w:pPr>
        <w:tabs>
          <w:tab w:val="num" w:pos="5040"/>
        </w:tabs>
        <w:ind w:left="5040" w:hanging="360"/>
      </w:pPr>
      <w:rPr>
        <w:rFonts w:ascii="Symbol" w:hAnsi="Symbol" w:hint="default"/>
      </w:rPr>
    </w:lvl>
    <w:lvl w:ilvl="7" w:tplc="B9E04034" w:tentative="1">
      <w:start w:val="1"/>
      <w:numFmt w:val="bullet"/>
      <w:lvlText w:val="o"/>
      <w:lvlJc w:val="left"/>
      <w:pPr>
        <w:tabs>
          <w:tab w:val="num" w:pos="5760"/>
        </w:tabs>
        <w:ind w:left="5760" w:hanging="360"/>
      </w:pPr>
      <w:rPr>
        <w:rFonts w:ascii="Courier New" w:hAnsi="Courier New" w:cs="Courier New" w:hint="default"/>
      </w:rPr>
    </w:lvl>
    <w:lvl w:ilvl="8" w:tplc="9D286E6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2167F4"/>
    <w:multiLevelType w:val="hybridMultilevel"/>
    <w:tmpl w:val="6356506E"/>
    <w:lvl w:ilvl="0" w:tplc="301AC456">
      <w:start w:val="1"/>
      <w:numFmt w:val="bullet"/>
      <w:pStyle w:val="Listobj"/>
      <w:lvlText w:val=""/>
      <w:lvlJc w:val="left"/>
      <w:pPr>
        <w:tabs>
          <w:tab w:val="num" w:pos="1531"/>
        </w:tabs>
        <w:ind w:left="1531" w:hanging="397"/>
      </w:pPr>
      <w:rPr>
        <w:rFonts w:ascii="Symbol" w:hAnsi="Symbol" w:hint="default"/>
      </w:rPr>
    </w:lvl>
    <w:lvl w:ilvl="1" w:tplc="C3E01FDA" w:tentative="1">
      <w:start w:val="1"/>
      <w:numFmt w:val="bullet"/>
      <w:lvlText w:val="o"/>
      <w:lvlJc w:val="left"/>
      <w:pPr>
        <w:tabs>
          <w:tab w:val="num" w:pos="2574"/>
        </w:tabs>
        <w:ind w:left="2574" w:hanging="360"/>
      </w:pPr>
      <w:rPr>
        <w:rFonts w:ascii="Courier New" w:hAnsi="Courier New" w:cs="Courier New" w:hint="default"/>
      </w:rPr>
    </w:lvl>
    <w:lvl w:ilvl="2" w:tplc="4CB07C96" w:tentative="1">
      <w:start w:val="1"/>
      <w:numFmt w:val="bullet"/>
      <w:lvlText w:val=""/>
      <w:lvlJc w:val="left"/>
      <w:pPr>
        <w:tabs>
          <w:tab w:val="num" w:pos="3294"/>
        </w:tabs>
        <w:ind w:left="3294" w:hanging="360"/>
      </w:pPr>
      <w:rPr>
        <w:rFonts w:ascii="Wingdings" w:hAnsi="Wingdings" w:hint="default"/>
      </w:rPr>
    </w:lvl>
    <w:lvl w:ilvl="3" w:tplc="02CC88D4" w:tentative="1">
      <w:start w:val="1"/>
      <w:numFmt w:val="bullet"/>
      <w:lvlText w:val=""/>
      <w:lvlJc w:val="left"/>
      <w:pPr>
        <w:tabs>
          <w:tab w:val="num" w:pos="4014"/>
        </w:tabs>
        <w:ind w:left="4014" w:hanging="360"/>
      </w:pPr>
      <w:rPr>
        <w:rFonts w:ascii="Symbol" w:hAnsi="Symbol" w:hint="default"/>
      </w:rPr>
    </w:lvl>
    <w:lvl w:ilvl="4" w:tplc="A01AB434" w:tentative="1">
      <w:start w:val="1"/>
      <w:numFmt w:val="bullet"/>
      <w:lvlText w:val="o"/>
      <w:lvlJc w:val="left"/>
      <w:pPr>
        <w:tabs>
          <w:tab w:val="num" w:pos="4734"/>
        </w:tabs>
        <w:ind w:left="4734" w:hanging="360"/>
      </w:pPr>
      <w:rPr>
        <w:rFonts w:ascii="Courier New" w:hAnsi="Courier New" w:cs="Courier New" w:hint="default"/>
      </w:rPr>
    </w:lvl>
    <w:lvl w:ilvl="5" w:tplc="E752CD6A" w:tentative="1">
      <w:start w:val="1"/>
      <w:numFmt w:val="bullet"/>
      <w:lvlText w:val=""/>
      <w:lvlJc w:val="left"/>
      <w:pPr>
        <w:tabs>
          <w:tab w:val="num" w:pos="5454"/>
        </w:tabs>
        <w:ind w:left="5454" w:hanging="360"/>
      </w:pPr>
      <w:rPr>
        <w:rFonts w:ascii="Wingdings" w:hAnsi="Wingdings" w:hint="default"/>
      </w:rPr>
    </w:lvl>
    <w:lvl w:ilvl="6" w:tplc="F89ACD08" w:tentative="1">
      <w:start w:val="1"/>
      <w:numFmt w:val="bullet"/>
      <w:lvlText w:val=""/>
      <w:lvlJc w:val="left"/>
      <w:pPr>
        <w:tabs>
          <w:tab w:val="num" w:pos="6174"/>
        </w:tabs>
        <w:ind w:left="6174" w:hanging="360"/>
      </w:pPr>
      <w:rPr>
        <w:rFonts w:ascii="Symbol" w:hAnsi="Symbol" w:hint="default"/>
      </w:rPr>
    </w:lvl>
    <w:lvl w:ilvl="7" w:tplc="27D0AA72" w:tentative="1">
      <w:start w:val="1"/>
      <w:numFmt w:val="bullet"/>
      <w:lvlText w:val="o"/>
      <w:lvlJc w:val="left"/>
      <w:pPr>
        <w:tabs>
          <w:tab w:val="num" w:pos="6894"/>
        </w:tabs>
        <w:ind w:left="6894" w:hanging="360"/>
      </w:pPr>
      <w:rPr>
        <w:rFonts w:ascii="Courier New" w:hAnsi="Courier New" w:cs="Courier New" w:hint="default"/>
      </w:rPr>
    </w:lvl>
    <w:lvl w:ilvl="8" w:tplc="67A21EEA" w:tentative="1">
      <w:start w:val="1"/>
      <w:numFmt w:val="bullet"/>
      <w:lvlText w:val=""/>
      <w:lvlJc w:val="left"/>
      <w:pPr>
        <w:tabs>
          <w:tab w:val="num" w:pos="7614"/>
        </w:tabs>
        <w:ind w:left="7614" w:hanging="360"/>
      </w:pPr>
      <w:rPr>
        <w:rFonts w:ascii="Wingdings" w:hAnsi="Wingdings" w:hint="default"/>
      </w:rPr>
    </w:lvl>
  </w:abstractNum>
  <w:abstractNum w:abstractNumId="18" w15:restartNumberingAfterBreak="0">
    <w:nsid w:val="22E60E74"/>
    <w:multiLevelType w:val="hybridMultilevel"/>
    <w:tmpl w:val="5A26B6E4"/>
    <w:lvl w:ilvl="0" w:tplc="5426A1B4">
      <w:start w:val="1"/>
      <w:numFmt w:val="bullet"/>
      <w:pStyle w:val="definitionsbullet"/>
      <w:lvlText w:val=""/>
      <w:lvlJc w:val="left"/>
      <w:pPr>
        <w:tabs>
          <w:tab w:val="num" w:pos="567"/>
        </w:tabs>
        <w:ind w:left="567" w:hanging="340"/>
      </w:pPr>
      <w:rPr>
        <w:rFonts w:ascii="Wingdings" w:hAnsi="Wingdings" w:hint="default"/>
        <w:color w:val="808080"/>
      </w:rPr>
    </w:lvl>
    <w:lvl w:ilvl="1" w:tplc="FB1E5840" w:tentative="1">
      <w:start w:val="1"/>
      <w:numFmt w:val="bullet"/>
      <w:lvlText w:val="o"/>
      <w:lvlJc w:val="left"/>
      <w:pPr>
        <w:tabs>
          <w:tab w:val="num" w:pos="1440"/>
        </w:tabs>
        <w:ind w:left="1440" w:hanging="360"/>
      </w:pPr>
      <w:rPr>
        <w:rFonts w:ascii="Courier New" w:hAnsi="Courier New" w:cs="Courier New" w:hint="default"/>
      </w:rPr>
    </w:lvl>
    <w:lvl w:ilvl="2" w:tplc="F1E8F4C2" w:tentative="1">
      <w:start w:val="1"/>
      <w:numFmt w:val="bullet"/>
      <w:lvlText w:val=""/>
      <w:lvlJc w:val="left"/>
      <w:pPr>
        <w:tabs>
          <w:tab w:val="num" w:pos="2160"/>
        </w:tabs>
        <w:ind w:left="2160" w:hanging="360"/>
      </w:pPr>
      <w:rPr>
        <w:rFonts w:ascii="Wingdings" w:hAnsi="Wingdings" w:hint="default"/>
      </w:rPr>
    </w:lvl>
    <w:lvl w:ilvl="3" w:tplc="50646D48" w:tentative="1">
      <w:start w:val="1"/>
      <w:numFmt w:val="bullet"/>
      <w:lvlText w:val=""/>
      <w:lvlJc w:val="left"/>
      <w:pPr>
        <w:tabs>
          <w:tab w:val="num" w:pos="2880"/>
        </w:tabs>
        <w:ind w:left="2880" w:hanging="360"/>
      </w:pPr>
      <w:rPr>
        <w:rFonts w:ascii="Symbol" w:hAnsi="Symbol" w:hint="default"/>
      </w:rPr>
    </w:lvl>
    <w:lvl w:ilvl="4" w:tplc="FF82D8EA" w:tentative="1">
      <w:start w:val="1"/>
      <w:numFmt w:val="bullet"/>
      <w:lvlText w:val="o"/>
      <w:lvlJc w:val="left"/>
      <w:pPr>
        <w:tabs>
          <w:tab w:val="num" w:pos="3600"/>
        </w:tabs>
        <w:ind w:left="3600" w:hanging="360"/>
      </w:pPr>
      <w:rPr>
        <w:rFonts w:ascii="Courier New" w:hAnsi="Courier New" w:cs="Courier New" w:hint="default"/>
      </w:rPr>
    </w:lvl>
    <w:lvl w:ilvl="5" w:tplc="0658B24E" w:tentative="1">
      <w:start w:val="1"/>
      <w:numFmt w:val="bullet"/>
      <w:lvlText w:val=""/>
      <w:lvlJc w:val="left"/>
      <w:pPr>
        <w:tabs>
          <w:tab w:val="num" w:pos="4320"/>
        </w:tabs>
        <w:ind w:left="4320" w:hanging="360"/>
      </w:pPr>
      <w:rPr>
        <w:rFonts w:ascii="Wingdings" w:hAnsi="Wingdings" w:hint="default"/>
      </w:rPr>
    </w:lvl>
    <w:lvl w:ilvl="6" w:tplc="E192424A" w:tentative="1">
      <w:start w:val="1"/>
      <w:numFmt w:val="bullet"/>
      <w:lvlText w:val=""/>
      <w:lvlJc w:val="left"/>
      <w:pPr>
        <w:tabs>
          <w:tab w:val="num" w:pos="5040"/>
        </w:tabs>
        <w:ind w:left="5040" w:hanging="360"/>
      </w:pPr>
      <w:rPr>
        <w:rFonts w:ascii="Symbol" w:hAnsi="Symbol" w:hint="default"/>
      </w:rPr>
    </w:lvl>
    <w:lvl w:ilvl="7" w:tplc="77F6B464" w:tentative="1">
      <w:start w:val="1"/>
      <w:numFmt w:val="bullet"/>
      <w:lvlText w:val="o"/>
      <w:lvlJc w:val="left"/>
      <w:pPr>
        <w:tabs>
          <w:tab w:val="num" w:pos="5760"/>
        </w:tabs>
        <w:ind w:left="5760" w:hanging="360"/>
      </w:pPr>
      <w:rPr>
        <w:rFonts w:ascii="Courier New" w:hAnsi="Courier New" w:cs="Courier New" w:hint="default"/>
      </w:rPr>
    </w:lvl>
    <w:lvl w:ilvl="8" w:tplc="0DC0EBF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69B354B"/>
    <w:multiLevelType w:val="hybridMultilevel"/>
    <w:tmpl w:val="4D8C83CA"/>
    <w:lvl w:ilvl="0" w:tplc="9FD4FD58">
      <w:start w:val="1"/>
      <w:numFmt w:val="bullet"/>
      <w:lvlText w:val=""/>
      <w:lvlJc w:val="left"/>
      <w:pPr>
        <w:tabs>
          <w:tab w:val="num" w:pos="284"/>
        </w:tabs>
        <w:ind w:left="284" w:hanging="284"/>
      </w:pPr>
      <w:rPr>
        <w:rFonts w:ascii="Wingdings" w:hAnsi="Wingdings" w:hint="default"/>
        <w:color w:val="808080"/>
      </w:rPr>
    </w:lvl>
    <w:lvl w:ilvl="1" w:tplc="A9BE7B26" w:tentative="1">
      <w:start w:val="1"/>
      <w:numFmt w:val="bullet"/>
      <w:lvlText w:val="o"/>
      <w:lvlJc w:val="left"/>
      <w:pPr>
        <w:tabs>
          <w:tab w:val="num" w:pos="1440"/>
        </w:tabs>
        <w:ind w:left="1440" w:hanging="360"/>
      </w:pPr>
      <w:rPr>
        <w:rFonts w:ascii="Courier New" w:hAnsi="Courier New" w:cs="Courier New" w:hint="default"/>
      </w:rPr>
    </w:lvl>
    <w:lvl w:ilvl="2" w:tplc="F83836AA" w:tentative="1">
      <w:start w:val="1"/>
      <w:numFmt w:val="bullet"/>
      <w:lvlText w:val=""/>
      <w:lvlJc w:val="left"/>
      <w:pPr>
        <w:tabs>
          <w:tab w:val="num" w:pos="2160"/>
        </w:tabs>
        <w:ind w:left="2160" w:hanging="360"/>
      </w:pPr>
      <w:rPr>
        <w:rFonts w:ascii="Wingdings" w:hAnsi="Wingdings" w:hint="default"/>
      </w:rPr>
    </w:lvl>
    <w:lvl w:ilvl="3" w:tplc="6240C050" w:tentative="1">
      <w:start w:val="1"/>
      <w:numFmt w:val="bullet"/>
      <w:lvlText w:val=""/>
      <w:lvlJc w:val="left"/>
      <w:pPr>
        <w:tabs>
          <w:tab w:val="num" w:pos="2880"/>
        </w:tabs>
        <w:ind w:left="2880" w:hanging="360"/>
      </w:pPr>
      <w:rPr>
        <w:rFonts w:ascii="Symbol" w:hAnsi="Symbol" w:hint="default"/>
      </w:rPr>
    </w:lvl>
    <w:lvl w:ilvl="4" w:tplc="40F0ACEE" w:tentative="1">
      <w:start w:val="1"/>
      <w:numFmt w:val="bullet"/>
      <w:lvlText w:val="o"/>
      <w:lvlJc w:val="left"/>
      <w:pPr>
        <w:tabs>
          <w:tab w:val="num" w:pos="3600"/>
        </w:tabs>
        <w:ind w:left="3600" w:hanging="360"/>
      </w:pPr>
      <w:rPr>
        <w:rFonts w:ascii="Courier New" w:hAnsi="Courier New" w:cs="Courier New" w:hint="default"/>
      </w:rPr>
    </w:lvl>
    <w:lvl w:ilvl="5" w:tplc="A170B3D6" w:tentative="1">
      <w:start w:val="1"/>
      <w:numFmt w:val="bullet"/>
      <w:lvlText w:val=""/>
      <w:lvlJc w:val="left"/>
      <w:pPr>
        <w:tabs>
          <w:tab w:val="num" w:pos="4320"/>
        </w:tabs>
        <w:ind w:left="4320" w:hanging="360"/>
      </w:pPr>
      <w:rPr>
        <w:rFonts w:ascii="Wingdings" w:hAnsi="Wingdings" w:hint="default"/>
      </w:rPr>
    </w:lvl>
    <w:lvl w:ilvl="6" w:tplc="86A2999A" w:tentative="1">
      <w:start w:val="1"/>
      <w:numFmt w:val="bullet"/>
      <w:lvlText w:val=""/>
      <w:lvlJc w:val="left"/>
      <w:pPr>
        <w:tabs>
          <w:tab w:val="num" w:pos="5040"/>
        </w:tabs>
        <w:ind w:left="5040" w:hanging="360"/>
      </w:pPr>
      <w:rPr>
        <w:rFonts w:ascii="Symbol" w:hAnsi="Symbol" w:hint="default"/>
      </w:rPr>
    </w:lvl>
    <w:lvl w:ilvl="7" w:tplc="421827CC" w:tentative="1">
      <w:start w:val="1"/>
      <w:numFmt w:val="bullet"/>
      <w:lvlText w:val="o"/>
      <w:lvlJc w:val="left"/>
      <w:pPr>
        <w:tabs>
          <w:tab w:val="num" w:pos="5760"/>
        </w:tabs>
        <w:ind w:left="5760" w:hanging="360"/>
      </w:pPr>
      <w:rPr>
        <w:rFonts w:ascii="Courier New" w:hAnsi="Courier New" w:cs="Courier New" w:hint="default"/>
      </w:rPr>
    </w:lvl>
    <w:lvl w:ilvl="8" w:tplc="1DFEFD6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2D1714"/>
    <w:multiLevelType w:val="hybridMultilevel"/>
    <w:tmpl w:val="62BA0C16"/>
    <w:lvl w:ilvl="0" w:tplc="960A6526">
      <w:start w:val="1"/>
      <w:numFmt w:val="bullet"/>
      <w:lvlText w:val=""/>
      <w:lvlJc w:val="left"/>
      <w:pPr>
        <w:tabs>
          <w:tab w:val="num" w:pos="284"/>
        </w:tabs>
        <w:ind w:left="284" w:hanging="284"/>
      </w:pPr>
      <w:rPr>
        <w:rFonts w:ascii="Wingdings" w:hAnsi="Wingdings" w:hint="default"/>
        <w:color w:val="808080"/>
      </w:rPr>
    </w:lvl>
    <w:lvl w:ilvl="1" w:tplc="DF3805D6" w:tentative="1">
      <w:start w:val="1"/>
      <w:numFmt w:val="bullet"/>
      <w:lvlText w:val="o"/>
      <w:lvlJc w:val="left"/>
      <w:pPr>
        <w:tabs>
          <w:tab w:val="num" w:pos="1440"/>
        </w:tabs>
        <w:ind w:left="1440" w:hanging="360"/>
      </w:pPr>
      <w:rPr>
        <w:rFonts w:ascii="Courier New" w:hAnsi="Courier New" w:cs="Courier New" w:hint="default"/>
      </w:rPr>
    </w:lvl>
    <w:lvl w:ilvl="2" w:tplc="26C826F6" w:tentative="1">
      <w:start w:val="1"/>
      <w:numFmt w:val="bullet"/>
      <w:lvlText w:val=""/>
      <w:lvlJc w:val="left"/>
      <w:pPr>
        <w:tabs>
          <w:tab w:val="num" w:pos="2160"/>
        </w:tabs>
        <w:ind w:left="2160" w:hanging="360"/>
      </w:pPr>
      <w:rPr>
        <w:rFonts w:ascii="Wingdings" w:hAnsi="Wingdings" w:hint="default"/>
      </w:rPr>
    </w:lvl>
    <w:lvl w:ilvl="3" w:tplc="2D403D14" w:tentative="1">
      <w:start w:val="1"/>
      <w:numFmt w:val="bullet"/>
      <w:lvlText w:val=""/>
      <w:lvlJc w:val="left"/>
      <w:pPr>
        <w:tabs>
          <w:tab w:val="num" w:pos="2880"/>
        </w:tabs>
        <w:ind w:left="2880" w:hanging="360"/>
      </w:pPr>
      <w:rPr>
        <w:rFonts w:ascii="Symbol" w:hAnsi="Symbol" w:hint="default"/>
      </w:rPr>
    </w:lvl>
    <w:lvl w:ilvl="4" w:tplc="9D6CD010" w:tentative="1">
      <w:start w:val="1"/>
      <w:numFmt w:val="bullet"/>
      <w:lvlText w:val="o"/>
      <w:lvlJc w:val="left"/>
      <w:pPr>
        <w:tabs>
          <w:tab w:val="num" w:pos="3600"/>
        </w:tabs>
        <w:ind w:left="3600" w:hanging="360"/>
      </w:pPr>
      <w:rPr>
        <w:rFonts w:ascii="Courier New" w:hAnsi="Courier New" w:cs="Courier New" w:hint="default"/>
      </w:rPr>
    </w:lvl>
    <w:lvl w:ilvl="5" w:tplc="A160757E" w:tentative="1">
      <w:start w:val="1"/>
      <w:numFmt w:val="bullet"/>
      <w:lvlText w:val=""/>
      <w:lvlJc w:val="left"/>
      <w:pPr>
        <w:tabs>
          <w:tab w:val="num" w:pos="4320"/>
        </w:tabs>
        <w:ind w:left="4320" w:hanging="360"/>
      </w:pPr>
      <w:rPr>
        <w:rFonts w:ascii="Wingdings" w:hAnsi="Wingdings" w:hint="default"/>
      </w:rPr>
    </w:lvl>
    <w:lvl w:ilvl="6" w:tplc="BF3275C8" w:tentative="1">
      <w:start w:val="1"/>
      <w:numFmt w:val="bullet"/>
      <w:lvlText w:val=""/>
      <w:lvlJc w:val="left"/>
      <w:pPr>
        <w:tabs>
          <w:tab w:val="num" w:pos="5040"/>
        </w:tabs>
        <w:ind w:left="5040" w:hanging="360"/>
      </w:pPr>
      <w:rPr>
        <w:rFonts w:ascii="Symbol" w:hAnsi="Symbol" w:hint="default"/>
      </w:rPr>
    </w:lvl>
    <w:lvl w:ilvl="7" w:tplc="DE227908" w:tentative="1">
      <w:start w:val="1"/>
      <w:numFmt w:val="bullet"/>
      <w:lvlText w:val="o"/>
      <w:lvlJc w:val="left"/>
      <w:pPr>
        <w:tabs>
          <w:tab w:val="num" w:pos="5760"/>
        </w:tabs>
        <w:ind w:left="5760" w:hanging="360"/>
      </w:pPr>
      <w:rPr>
        <w:rFonts w:ascii="Courier New" w:hAnsi="Courier New" w:cs="Courier New" w:hint="default"/>
      </w:rPr>
    </w:lvl>
    <w:lvl w:ilvl="8" w:tplc="AA82ACF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746F31"/>
    <w:multiLevelType w:val="hybridMultilevel"/>
    <w:tmpl w:val="E0C6BE00"/>
    <w:lvl w:ilvl="0" w:tplc="59F2157E">
      <w:start w:val="1"/>
      <w:numFmt w:val="bullet"/>
      <w:lvlText w:val=""/>
      <w:lvlJc w:val="left"/>
      <w:pPr>
        <w:tabs>
          <w:tab w:val="num" w:pos="284"/>
        </w:tabs>
        <w:ind w:left="284" w:hanging="284"/>
      </w:pPr>
      <w:rPr>
        <w:rFonts w:ascii="Wingdings" w:hAnsi="Wingdings" w:hint="default"/>
        <w:color w:val="808080"/>
      </w:rPr>
    </w:lvl>
    <w:lvl w:ilvl="1" w:tplc="EAA68E7E" w:tentative="1">
      <w:start w:val="1"/>
      <w:numFmt w:val="bullet"/>
      <w:lvlText w:val="o"/>
      <w:lvlJc w:val="left"/>
      <w:pPr>
        <w:tabs>
          <w:tab w:val="num" w:pos="1440"/>
        </w:tabs>
        <w:ind w:left="1440" w:hanging="360"/>
      </w:pPr>
      <w:rPr>
        <w:rFonts w:ascii="Courier New" w:hAnsi="Courier New" w:cs="Courier New" w:hint="default"/>
      </w:rPr>
    </w:lvl>
    <w:lvl w:ilvl="2" w:tplc="221E3B6A" w:tentative="1">
      <w:start w:val="1"/>
      <w:numFmt w:val="bullet"/>
      <w:lvlText w:val=""/>
      <w:lvlJc w:val="left"/>
      <w:pPr>
        <w:tabs>
          <w:tab w:val="num" w:pos="2160"/>
        </w:tabs>
        <w:ind w:left="2160" w:hanging="360"/>
      </w:pPr>
      <w:rPr>
        <w:rFonts w:ascii="Wingdings" w:hAnsi="Wingdings" w:hint="default"/>
      </w:rPr>
    </w:lvl>
    <w:lvl w:ilvl="3" w:tplc="D69255E0" w:tentative="1">
      <w:start w:val="1"/>
      <w:numFmt w:val="bullet"/>
      <w:lvlText w:val=""/>
      <w:lvlJc w:val="left"/>
      <w:pPr>
        <w:tabs>
          <w:tab w:val="num" w:pos="2880"/>
        </w:tabs>
        <w:ind w:left="2880" w:hanging="360"/>
      </w:pPr>
      <w:rPr>
        <w:rFonts w:ascii="Symbol" w:hAnsi="Symbol" w:hint="default"/>
      </w:rPr>
    </w:lvl>
    <w:lvl w:ilvl="4" w:tplc="0EAE7190" w:tentative="1">
      <w:start w:val="1"/>
      <w:numFmt w:val="bullet"/>
      <w:lvlText w:val="o"/>
      <w:lvlJc w:val="left"/>
      <w:pPr>
        <w:tabs>
          <w:tab w:val="num" w:pos="3600"/>
        </w:tabs>
        <w:ind w:left="3600" w:hanging="360"/>
      </w:pPr>
      <w:rPr>
        <w:rFonts w:ascii="Courier New" w:hAnsi="Courier New" w:cs="Courier New" w:hint="default"/>
      </w:rPr>
    </w:lvl>
    <w:lvl w:ilvl="5" w:tplc="0F885B16" w:tentative="1">
      <w:start w:val="1"/>
      <w:numFmt w:val="bullet"/>
      <w:lvlText w:val=""/>
      <w:lvlJc w:val="left"/>
      <w:pPr>
        <w:tabs>
          <w:tab w:val="num" w:pos="4320"/>
        </w:tabs>
        <w:ind w:left="4320" w:hanging="360"/>
      </w:pPr>
      <w:rPr>
        <w:rFonts w:ascii="Wingdings" w:hAnsi="Wingdings" w:hint="default"/>
      </w:rPr>
    </w:lvl>
    <w:lvl w:ilvl="6" w:tplc="C8C6C8E6" w:tentative="1">
      <w:start w:val="1"/>
      <w:numFmt w:val="bullet"/>
      <w:lvlText w:val=""/>
      <w:lvlJc w:val="left"/>
      <w:pPr>
        <w:tabs>
          <w:tab w:val="num" w:pos="5040"/>
        </w:tabs>
        <w:ind w:left="5040" w:hanging="360"/>
      </w:pPr>
      <w:rPr>
        <w:rFonts w:ascii="Symbol" w:hAnsi="Symbol" w:hint="default"/>
      </w:rPr>
    </w:lvl>
    <w:lvl w:ilvl="7" w:tplc="CB062904" w:tentative="1">
      <w:start w:val="1"/>
      <w:numFmt w:val="bullet"/>
      <w:lvlText w:val="o"/>
      <w:lvlJc w:val="left"/>
      <w:pPr>
        <w:tabs>
          <w:tab w:val="num" w:pos="5760"/>
        </w:tabs>
        <w:ind w:left="5760" w:hanging="360"/>
      </w:pPr>
      <w:rPr>
        <w:rFonts w:ascii="Courier New" w:hAnsi="Courier New" w:cs="Courier New" w:hint="default"/>
      </w:rPr>
    </w:lvl>
    <w:lvl w:ilvl="8" w:tplc="D9E0E8C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D10E5B"/>
    <w:multiLevelType w:val="multilevel"/>
    <w:tmpl w:val="FA1830A2"/>
    <w:lvl w:ilvl="0">
      <w:numFmt w:val="bullet"/>
      <w:lvlText w:val="n"/>
      <w:lvlJc w:val="left"/>
      <w:pPr>
        <w:tabs>
          <w:tab w:val="left" w:pos="288"/>
        </w:tabs>
      </w:pPr>
      <w:rPr>
        <w:rFonts w:ascii="Wingdings" w:eastAsia="Wingdings" w:hAnsi="Wingdings"/>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CF42309"/>
    <w:multiLevelType w:val="multilevel"/>
    <w:tmpl w:val="84B23180"/>
    <w:lvl w:ilvl="0">
      <w:numFmt w:val="bullet"/>
      <w:lvlText w:val="·"/>
      <w:lvlJc w:val="left"/>
      <w:pPr>
        <w:tabs>
          <w:tab w:val="left" w:pos="216"/>
        </w:tabs>
      </w:pPr>
      <w:rPr>
        <w:rFonts w:ascii="Symbol" w:eastAsia="Symbol" w:hAnsi="Symbo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1B50780"/>
    <w:multiLevelType w:val="hybridMultilevel"/>
    <w:tmpl w:val="8F74029E"/>
    <w:lvl w:ilvl="0" w:tplc="D646BD60">
      <w:start w:val="1"/>
      <w:numFmt w:val="bullet"/>
      <w:pStyle w:val="Tablebullet"/>
      <w:lvlText w:val=""/>
      <w:lvlJc w:val="left"/>
      <w:pPr>
        <w:tabs>
          <w:tab w:val="num" w:pos="340"/>
        </w:tabs>
        <w:ind w:left="340" w:hanging="283"/>
      </w:pPr>
      <w:rPr>
        <w:rFonts w:ascii="Symbol" w:hAnsi="Symbol" w:cs="Times New Roman" w:hint="default"/>
        <w:color w:val="auto"/>
      </w:rPr>
    </w:lvl>
    <w:lvl w:ilvl="1" w:tplc="8FC606F0" w:tentative="1">
      <w:start w:val="1"/>
      <w:numFmt w:val="bullet"/>
      <w:lvlText w:val="o"/>
      <w:lvlJc w:val="left"/>
      <w:pPr>
        <w:tabs>
          <w:tab w:val="num" w:pos="1440"/>
        </w:tabs>
        <w:ind w:left="1440" w:hanging="360"/>
      </w:pPr>
      <w:rPr>
        <w:rFonts w:ascii="Courier New" w:hAnsi="Courier New" w:cs="Courier New" w:hint="default"/>
      </w:rPr>
    </w:lvl>
    <w:lvl w:ilvl="2" w:tplc="70AC140E" w:tentative="1">
      <w:start w:val="1"/>
      <w:numFmt w:val="bullet"/>
      <w:lvlText w:val=""/>
      <w:lvlJc w:val="left"/>
      <w:pPr>
        <w:tabs>
          <w:tab w:val="num" w:pos="2160"/>
        </w:tabs>
        <w:ind w:left="2160" w:hanging="360"/>
      </w:pPr>
      <w:rPr>
        <w:rFonts w:ascii="Wingdings" w:hAnsi="Wingdings" w:hint="default"/>
      </w:rPr>
    </w:lvl>
    <w:lvl w:ilvl="3" w:tplc="A54CC420" w:tentative="1">
      <w:start w:val="1"/>
      <w:numFmt w:val="bullet"/>
      <w:lvlText w:val=""/>
      <w:lvlJc w:val="left"/>
      <w:pPr>
        <w:tabs>
          <w:tab w:val="num" w:pos="2880"/>
        </w:tabs>
        <w:ind w:left="2880" w:hanging="360"/>
      </w:pPr>
      <w:rPr>
        <w:rFonts w:ascii="Symbol" w:hAnsi="Symbol" w:hint="default"/>
      </w:rPr>
    </w:lvl>
    <w:lvl w:ilvl="4" w:tplc="92DCAF2C" w:tentative="1">
      <w:start w:val="1"/>
      <w:numFmt w:val="bullet"/>
      <w:lvlText w:val="o"/>
      <w:lvlJc w:val="left"/>
      <w:pPr>
        <w:tabs>
          <w:tab w:val="num" w:pos="3600"/>
        </w:tabs>
        <w:ind w:left="3600" w:hanging="360"/>
      </w:pPr>
      <w:rPr>
        <w:rFonts w:ascii="Courier New" w:hAnsi="Courier New" w:cs="Courier New" w:hint="default"/>
      </w:rPr>
    </w:lvl>
    <w:lvl w:ilvl="5" w:tplc="A1B40328" w:tentative="1">
      <w:start w:val="1"/>
      <w:numFmt w:val="bullet"/>
      <w:lvlText w:val=""/>
      <w:lvlJc w:val="left"/>
      <w:pPr>
        <w:tabs>
          <w:tab w:val="num" w:pos="4320"/>
        </w:tabs>
        <w:ind w:left="4320" w:hanging="360"/>
      </w:pPr>
      <w:rPr>
        <w:rFonts w:ascii="Wingdings" w:hAnsi="Wingdings" w:hint="default"/>
      </w:rPr>
    </w:lvl>
    <w:lvl w:ilvl="6" w:tplc="5B7040E6" w:tentative="1">
      <w:start w:val="1"/>
      <w:numFmt w:val="bullet"/>
      <w:lvlText w:val=""/>
      <w:lvlJc w:val="left"/>
      <w:pPr>
        <w:tabs>
          <w:tab w:val="num" w:pos="5040"/>
        </w:tabs>
        <w:ind w:left="5040" w:hanging="360"/>
      </w:pPr>
      <w:rPr>
        <w:rFonts w:ascii="Symbol" w:hAnsi="Symbol" w:hint="default"/>
      </w:rPr>
    </w:lvl>
    <w:lvl w:ilvl="7" w:tplc="29143F8C" w:tentative="1">
      <w:start w:val="1"/>
      <w:numFmt w:val="bullet"/>
      <w:lvlText w:val="o"/>
      <w:lvlJc w:val="left"/>
      <w:pPr>
        <w:tabs>
          <w:tab w:val="num" w:pos="5760"/>
        </w:tabs>
        <w:ind w:left="5760" w:hanging="360"/>
      </w:pPr>
      <w:rPr>
        <w:rFonts w:ascii="Courier New" w:hAnsi="Courier New" w:cs="Courier New" w:hint="default"/>
      </w:rPr>
    </w:lvl>
    <w:lvl w:ilvl="8" w:tplc="5A6E86D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5331BF"/>
    <w:multiLevelType w:val="hybridMultilevel"/>
    <w:tmpl w:val="49D04782"/>
    <w:lvl w:ilvl="0" w:tplc="6080AD2A">
      <w:start w:val="1"/>
      <w:numFmt w:val="bullet"/>
      <w:lvlText w:val=""/>
      <w:lvlJc w:val="left"/>
      <w:pPr>
        <w:tabs>
          <w:tab w:val="num" w:pos="644"/>
        </w:tabs>
        <w:ind w:left="644" w:hanging="284"/>
      </w:pPr>
      <w:rPr>
        <w:rFonts w:ascii="Wingdings" w:hAnsi="Wingdings" w:hint="default"/>
        <w:color w:val="808080"/>
      </w:rPr>
    </w:lvl>
    <w:lvl w:ilvl="1" w:tplc="A50EA6B0" w:tentative="1">
      <w:start w:val="1"/>
      <w:numFmt w:val="bullet"/>
      <w:lvlText w:val="o"/>
      <w:lvlJc w:val="left"/>
      <w:pPr>
        <w:tabs>
          <w:tab w:val="num" w:pos="1440"/>
        </w:tabs>
        <w:ind w:left="1440" w:hanging="360"/>
      </w:pPr>
      <w:rPr>
        <w:rFonts w:ascii="Courier New" w:hAnsi="Courier New" w:cs="Courier New" w:hint="default"/>
      </w:rPr>
    </w:lvl>
    <w:lvl w:ilvl="2" w:tplc="48FA2DCE" w:tentative="1">
      <w:start w:val="1"/>
      <w:numFmt w:val="bullet"/>
      <w:lvlText w:val=""/>
      <w:lvlJc w:val="left"/>
      <w:pPr>
        <w:tabs>
          <w:tab w:val="num" w:pos="2160"/>
        </w:tabs>
        <w:ind w:left="2160" w:hanging="360"/>
      </w:pPr>
      <w:rPr>
        <w:rFonts w:ascii="Wingdings" w:hAnsi="Wingdings" w:hint="default"/>
      </w:rPr>
    </w:lvl>
    <w:lvl w:ilvl="3" w:tplc="A7C4A320" w:tentative="1">
      <w:start w:val="1"/>
      <w:numFmt w:val="bullet"/>
      <w:lvlText w:val=""/>
      <w:lvlJc w:val="left"/>
      <w:pPr>
        <w:tabs>
          <w:tab w:val="num" w:pos="2880"/>
        </w:tabs>
        <w:ind w:left="2880" w:hanging="360"/>
      </w:pPr>
      <w:rPr>
        <w:rFonts w:ascii="Symbol" w:hAnsi="Symbol" w:hint="default"/>
      </w:rPr>
    </w:lvl>
    <w:lvl w:ilvl="4" w:tplc="9E2CAE22" w:tentative="1">
      <w:start w:val="1"/>
      <w:numFmt w:val="bullet"/>
      <w:lvlText w:val="o"/>
      <w:lvlJc w:val="left"/>
      <w:pPr>
        <w:tabs>
          <w:tab w:val="num" w:pos="3600"/>
        </w:tabs>
        <w:ind w:left="3600" w:hanging="360"/>
      </w:pPr>
      <w:rPr>
        <w:rFonts w:ascii="Courier New" w:hAnsi="Courier New" w:cs="Courier New" w:hint="default"/>
      </w:rPr>
    </w:lvl>
    <w:lvl w:ilvl="5" w:tplc="E992061E" w:tentative="1">
      <w:start w:val="1"/>
      <w:numFmt w:val="bullet"/>
      <w:lvlText w:val=""/>
      <w:lvlJc w:val="left"/>
      <w:pPr>
        <w:tabs>
          <w:tab w:val="num" w:pos="4320"/>
        </w:tabs>
        <w:ind w:left="4320" w:hanging="360"/>
      </w:pPr>
      <w:rPr>
        <w:rFonts w:ascii="Wingdings" w:hAnsi="Wingdings" w:hint="default"/>
      </w:rPr>
    </w:lvl>
    <w:lvl w:ilvl="6" w:tplc="14323FBA" w:tentative="1">
      <w:start w:val="1"/>
      <w:numFmt w:val="bullet"/>
      <w:lvlText w:val=""/>
      <w:lvlJc w:val="left"/>
      <w:pPr>
        <w:tabs>
          <w:tab w:val="num" w:pos="5040"/>
        </w:tabs>
        <w:ind w:left="5040" w:hanging="360"/>
      </w:pPr>
      <w:rPr>
        <w:rFonts w:ascii="Symbol" w:hAnsi="Symbol" w:hint="default"/>
      </w:rPr>
    </w:lvl>
    <w:lvl w:ilvl="7" w:tplc="1856192A" w:tentative="1">
      <w:start w:val="1"/>
      <w:numFmt w:val="bullet"/>
      <w:lvlText w:val="o"/>
      <w:lvlJc w:val="left"/>
      <w:pPr>
        <w:tabs>
          <w:tab w:val="num" w:pos="5760"/>
        </w:tabs>
        <w:ind w:left="5760" w:hanging="360"/>
      </w:pPr>
      <w:rPr>
        <w:rFonts w:ascii="Courier New" w:hAnsi="Courier New" w:cs="Courier New" w:hint="default"/>
      </w:rPr>
    </w:lvl>
    <w:lvl w:ilvl="8" w:tplc="C0D8A2CA"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59791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5AB17553"/>
    <w:multiLevelType w:val="hybridMultilevel"/>
    <w:tmpl w:val="5F0485D0"/>
    <w:lvl w:ilvl="0" w:tplc="B7BC1BBC">
      <w:start w:val="1"/>
      <w:numFmt w:val="bullet"/>
      <w:pStyle w:val="bullet2"/>
      <w:lvlText w:val=""/>
      <w:lvlJc w:val="left"/>
      <w:pPr>
        <w:tabs>
          <w:tab w:val="num" w:pos="1701"/>
        </w:tabs>
        <w:ind w:left="1701" w:hanging="567"/>
      </w:pPr>
      <w:rPr>
        <w:rFonts w:ascii="Wingdings" w:hAnsi="Wingdings" w:hint="default"/>
        <w:color w:val="808080"/>
      </w:rPr>
    </w:lvl>
    <w:lvl w:ilvl="1" w:tplc="85EE7DDC" w:tentative="1">
      <w:start w:val="1"/>
      <w:numFmt w:val="bullet"/>
      <w:lvlText w:val="o"/>
      <w:lvlJc w:val="left"/>
      <w:pPr>
        <w:tabs>
          <w:tab w:val="num" w:pos="1440"/>
        </w:tabs>
        <w:ind w:left="1440" w:hanging="360"/>
      </w:pPr>
      <w:rPr>
        <w:rFonts w:ascii="Courier New" w:hAnsi="Courier New" w:cs="Courier New" w:hint="default"/>
      </w:rPr>
    </w:lvl>
    <w:lvl w:ilvl="2" w:tplc="F7144730" w:tentative="1">
      <w:start w:val="1"/>
      <w:numFmt w:val="bullet"/>
      <w:lvlText w:val=""/>
      <w:lvlJc w:val="left"/>
      <w:pPr>
        <w:tabs>
          <w:tab w:val="num" w:pos="2160"/>
        </w:tabs>
        <w:ind w:left="2160" w:hanging="360"/>
      </w:pPr>
      <w:rPr>
        <w:rFonts w:ascii="Wingdings" w:hAnsi="Wingdings" w:hint="default"/>
      </w:rPr>
    </w:lvl>
    <w:lvl w:ilvl="3" w:tplc="794CB7C8" w:tentative="1">
      <w:start w:val="1"/>
      <w:numFmt w:val="bullet"/>
      <w:lvlText w:val=""/>
      <w:lvlJc w:val="left"/>
      <w:pPr>
        <w:tabs>
          <w:tab w:val="num" w:pos="2880"/>
        </w:tabs>
        <w:ind w:left="2880" w:hanging="360"/>
      </w:pPr>
      <w:rPr>
        <w:rFonts w:ascii="Symbol" w:hAnsi="Symbol" w:hint="default"/>
      </w:rPr>
    </w:lvl>
    <w:lvl w:ilvl="4" w:tplc="1146FB84" w:tentative="1">
      <w:start w:val="1"/>
      <w:numFmt w:val="bullet"/>
      <w:lvlText w:val="o"/>
      <w:lvlJc w:val="left"/>
      <w:pPr>
        <w:tabs>
          <w:tab w:val="num" w:pos="3600"/>
        </w:tabs>
        <w:ind w:left="3600" w:hanging="360"/>
      </w:pPr>
      <w:rPr>
        <w:rFonts w:ascii="Courier New" w:hAnsi="Courier New" w:cs="Courier New" w:hint="default"/>
      </w:rPr>
    </w:lvl>
    <w:lvl w:ilvl="5" w:tplc="92264846" w:tentative="1">
      <w:start w:val="1"/>
      <w:numFmt w:val="bullet"/>
      <w:lvlText w:val=""/>
      <w:lvlJc w:val="left"/>
      <w:pPr>
        <w:tabs>
          <w:tab w:val="num" w:pos="4320"/>
        </w:tabs>
        <w:ind w:left="4320" w:hanging="360"/>
      </w:pPr>
      <w:rPr>
        <w:rFonts w:ascii="Wingdings" w:hAnsi="Wingdings" w:hint="default"/>
      </w:rPr>
    </w:lvl>
    <w:lvl w:ilvl="6" w:tplc="1834D55A" w:tentative="1">
      <w:start w:val="1"/>
      <w:numFmt w:val="bullet"/>
      <w:lvlText w:val=""/>
      <w:lvlJc w:val="left"/>
      <w:pPr>
        <w:tabs>
          <w:tab w:val="num" w:pos="5040"/>
        </w:tabs>
        <w:ind w:left="5040" w:hanging="360"/>
      </w:pPr>
      <w:rPr>
        <w:rFonts w:ascii="Symbol" w:hAnsi="Symbol" w:hint="default"/>
      </w:rPr>
    </w:lvl>
    <w:lvl w:ilvl="7" w:tplc="886AEA32" w:tentative="1">
      <w:start w:val="1"/>
      <w:numFmt w:val="bullet"/>
      <w:lvlText w:val="o"/>
      <w:lvlJc w:val="left"/>
      <w:pPr>
        <w:tabs>
          <w:tab w:val="num" w:pos="5760"/>
        </w:tabs>
        <w:ind w:left="5760" w:hanging="360"/>
      </w:pPr>
      <w:rPr>
        <w:rFonts w:ascii="Courier New" w:hAnsi="Courier New" w:cs="Courier New" w:hint="default"/>
      </w:rPr>
    </w:lvl>
    <w:lvl w:ilvl="8" w:tplc="37308026"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563A11"/>
    <w:multiLevelType w:val="hybridMultilevel"/>
    <w:tmpl w:val="349215C6"/>
    <w:lvl w:ilvl="0" w:tplc="DA987D64">
      <w:start w:val="1"/>
      <w:numFmt w:val="bullet"/>
      <w:pStyle w:val="bullet3"/>
      <w:lvlText w:val=""/>
      <w:lvlJc w:val="left"/>
      <w:pPr>
        <w:tabs>
          <w:tab w:val="num" w:pos="2155"/>
        </w:tabs>
        <w:ind w:left="2155" w:hanging="284"/>
      </w:pPr>
      <w:rPr>
        <w:rFonts w:ascii="Wingdings" w:hAnsi="Wingdings" w:hint="default"/>
        <w:b w:val="0"/>
        <w:i w:val="0"/>
        <w:color w:val="808080"/>
        <w:sz w:val="16"/>
      </w:rPr>
    </w:lvl>
    <w:lvl w:ilvl="1" w:tplc="FBB4B10C" w:tentative="1">
      <w:start w:val="1"/>
      <w:numFmt w:val="lowerLetter"/>
      <w:lvlText w:val="%2."/>
      <w:lvlJc w:val="left"/>
      <w:pPr>
        <w:tabs>
          <w:tab w:val="num" w:pos="1440"/>
        </w:tabs>
        <w:ind w:left="1440" w:hanging="360"/>
      </w:pPr>
    </w:lvl>
    <w:lvl w:ilvl="2" w:tplc="B45E19CE">
      <w:start w:val="1"/>
      <w:numFmt w:val="bullet"/>
      <w:pStyle w:val="bullet3"/>
      <w:lvlText w:val=""/>
      <w:lvlJc w:val="left"/>
      <w:pPr>
        <w:tabs>
          <w:tab w:val="num" w:pos="2264"/>
        </w:tabs>
        <w:ind w:left="2264" w:hanging="284"/>
      </w:pPr>
      <w:rPr>
        <w:rFonts w:ascii="Wingdings" w:hAnsi="Wingdings" w:hint="default"/>
        <w:b w:val="0"/>
        <w:i w:val="0"/>
        <w:color w:val="808080"/>
        <w:sz w:val="16"/>
      </w:rPr>
    </w:lvl>
    <w:lvl w:ilvl="3" w:tplc="65FE1AFC">
      <w:start w:val="1"/>
      <w:numFmt w:val="decimal"/>
      <w:lvlText w:val="%4."/>
      <w:lvlJc w:val="left"/>
      <w:pPr>
        <w:tabs>
          <w:tab w:val="num" w:pos="2880"/>
        </w:tabs>
        <w:ind w:left="2880" w:hanging="360"/>
      </w:pPr>
    </w:lvl>
    <w:lvl w:ilvl="4" w:tplc="85685BEC" w:tentative="1">
      <w:start w:val="1"/>
      <w:numFmt w:val="lowerLetter"/>
      <w:lvlText w:val="%5."/>
      <w:lvlJc w:val="left"/>
      <w:pPr>
        <w:tabs>
          <w:tab w:val="num" w:pos="3600"/>
        </w:tabs>
        <w:ind w:left="3600" w:hanging="360"/>
      </w:pPr>
    </w:lvl>
    <w:lvl w:ilvl="5" w:tplc="CFF4533E" w:tentative="1">
      <w:start w:val="1"/>
      <w:numFmt w:val="lowerRoman"/>
      <w:lvlText w:val="%6."/>
      <w:lvlJc w:val="right"/>
      <w:pPr>
        <w:tabs>
          <w:tab w:val="num" w:pos="4320"/>
        </w:tabs>
        <w:ind w:left="4320" w:hanging="180"/>
      </w:pPr>
    </w:lvl>
    <w:lvl w:ilvl="6" w:tplc="DF5A3AA8" w:tentative="1">
      <w:start w:val="1"/>
      <w:numFmt w:val="decimal"/>
      <w:lvlText w:val="%7."/>
      <w:lvlJc w:val="left"/>
      <w:pPr>
        <w:tabs>
          <w:tab w:val="num" w:pos="5040"/>
        </w:tabs>
        <w:ind w:left="5040" w:hanging="360"/>
      </w:pPr>
    </w:lvl>
    <w:lvl w:ilvl="7" w:tplc="A31E5984" w:tentative="1">
      <w:start w:val="1"/>
      <w:numFmt w:val="lowerLetter"/>
      <w:lvlText w:val="%8."/>
      <w:lvlJc w:val="left"/>
      <w:pPr>
        <w:tabs>
          <w:tab w:val="num" w:pos="5760"/>
        </w:tabs>
        <w:ind w:left="5760" w:hanging="360"/>
      </w:pPr>
    </w:lvl>
    <w:lvl w:ilvl="8" w:tplc="9B3A651E" w:tentative="1">
      <w:start w:val="1"/>
      <w:numFmt w:val="lowerRoman"/>
      <w:lvlText w:val="%9."/>
      <w:lvlJc w:val="right"/>
      <w:pPr>
        <w:tabs>
          <w:tab w:val="num" w:pos="6480"/>
        </w:tabs>
        <w:ind w:left="6480" w:hanging="180"/>
      </w:pPr>
    </w:lvl>
  </w:abstractNum>
  <w:abstractNum w:abstractNumId="29" w15:restartNumberingAfterBreak="0">
    <w:nsid w:val="6A852DB8"/>
    <w:multiLevelType w:val="multilevel"/>
    <w:tmpl w:val="3A985D2A"/>
    <w:lvl w:ilvl="0">
      <w:start w:val="1"/>
      <w:numFmt w:val="decimal"/>
      <w:pStyle w:val="number"/>
      <w:lvlText w:val="%1."/>
      <w:lvlJc w:val="left"/>
      <w:pPr>
        <w:tabs>
          <w:tab w:val="num" w:pos="567"/>
        </w:tabs>
        <w:ind w:left="567" w:hanging="567"/>
      </w:pPr>
      <w:rPr>
        <w:rFonts w:hint="default"/>
        <w:b/>
        <w:i w:val="0"/>
      </w:rPr>
    </w:lvl>
    <w:lvl w:ilvl="1">
      <w:start w:val="1"/>
      <w:numFmt w:val="decimal"/>
      <w:lvlText w:val="%1.%2."/>
      <w:lvlJc w:val="left"/>
      <w:pPr>
        <w:tabs>
          <w:tab w:val="num" w:pos="1134"/>
        </w:tabs>
        <w:ind w:left="1134" w:hanging="567"/>
      </w:pPr>
      <w:rPr>
        <w:rFonts w:hint="default"/>
        <w:b/>
        <w:i w:val="0"/>
      </w:rPr>
    </w:lvl>
    <w:lvl w:ilvl="2">
      <w:start w:val="1"/>
      <w:numFmt w:val="decimal"/>
      <w:lvlText w:val="%1.%2.%3."/>
      <w:lvlJc w:val="left"/>
      <w:pPr>
        <w:tabs>
          <w:tab w:val="num" w:pos="1871"/>
        </w:tabs>
        <w:ind w:left="1871" w:hanging="737"/>
      </w:pPr>
      <w:rPr>
        <w:rFonts w:hint="default"/>
        <w:b/>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15:restartNumberingAfterBreak="0">
    <w:nsid w:val="70E310D2"/>
    <w:multiLevelType w:val="multilevel"/>
    <w:tmpl w:val="FD74EDF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1" w15:restartNumberingAfterBreak="0">
    <w:nsid w:val="717F70F8"/>
    <w:multiLevelType w:val="hybridMultilevel"/>
    <w:tmpl w:val="9880CF6A"/>
    <w:lvl w:ilvl="0" w:tplc="21A870CA">
      <w:start w:val="1"/>
      <w:numFmt w:val="bullet"/>
      <w:lvlText w:val=""/>
      <w:lvlJc w:val="left"/>
      <w:pPr>
        <w:tabs>
          <w:tab w:val="num" w:pos="284"/>
        </w:tabs>
        <w:ind w:left="284" w:hanging="284"/>
      </w:pPr>
      <w:rPr>
        <w:rFonts w:ascii="Wingdings" w:hAnsi="Wingdings" w:hint="default"/>
        <w:color w:val="808080"/>
      </w:rPr>
    </w:lvl>
    <w:lvl w:ilvl="1" w:tplc="88BC12C0" w:tentative="1">
      <w:start w:val="1"/>
      <w:numFmt w:val="bullet"/>
      <w:lvlText w:val="o"/>
      <w:lvlJc w:val="left"/>
      <w:pPr>
        <w:tabs>
          <w:tab w:val="num" w:pos="1440"/>
        </w:tabs>
        <w:ind w:left="1440" w:hanging="360"/>
      </w:pPr>
      <w:rPr>
        <w:rFonts w:ascii="Courier New" w:hAnsi="Courier New" w:cs="Courier New" w:hint="default"/>
      </w:rPr>
    </w:lvl>
    <w:lvl w:ilvl="2" w:tplc="A3022E00" w:tentative="1">
      <w:start w:val="1"/>
      <w:numFmt w:val="bullet"/>
      <w:lvlText w:val=""/>
      <w:lvlJc w:val="left"/>
      <w:pPr>
        <w:tabs>
          <w:tab w:val="num" w:pos="2160"/>
        </w:tabs>
        <w:ind w:left="2160" w:hanging="360"/>
      </w:pPr>
      <w:rPr>
        <w:rFonts w:ascii="Wingdings" w:hAnsi="Wingdings" w:hint="default"/>
      </w:rPr>
    </w:lvl>
    <w:lvl w:ilvl="3" w:tplc="FC34FC3E" w:tentative="1">
      <w:start w:val="1"/>
      <w:numFmt w:val="bullet"/>
      <w:lvlText w:val=""/>
      <w:lvlJc w:val="left"/>
      <w:pPr>
        <w:tabs>
          <w:tab w:val="num" w:pos="2880"/>
        </w:tabs>
        <w:ind w:left="2880" w:hanging="360"/>
      </w:pPr>
      <w:rPr>
        <w:rFonts w:ascii="Symbol" w:hAnsi="Symbol" w:hint="default"/>
      </w:rPr>
    </w:lvl>
    <w:lvl w:ilvl="4" w:tplc="695C6604" w:tentative="1">
      <w:start w:val="1"/>
      <w:numFmt w:val="bullet"/>
      <w:lvlText w:val="o"/>
      <w:lvlJc w:val="left"/>
      <w:pPr>
        <w:tabs>
          <w:tab w:val="num" w:pos="3600"/>
        </w:tabs>
        <w:ind w:left="3600" w:hanging="360"/>
      </w:pPr>
      <w:rPr>
        <w:rFonts w:ascii="Courier New" w:hAnsi="Courier New" w:cs="Courier New" w:hint="default"/>
      </w:rPr>
    </w:lvl>
    <w:lvl w:ilvl="5" w:tplc="09B47C3C" w:tentative="1">
      <w:start w:val="1"/>
      <w:numFmt w:val="bullet"/>
      <w:lvlText w:val=""/>
      <w:lvlJc w:val="left"/>
      <w:pPr>
        <w:tabs>
          <w:tab w:val="num" w:pos="4320"/>
        </w:tabs>
        <w:ind w:left="4320" w:hanging="360"/>
      </w:pPr>
      <w:rPr>
        <w:rFonts w:ascii="Wingdings" w:hAnsi="Wingdings" w:hint="default"/>
      </w:rPr>
    </w:lvl>
    <w:lvl w:ilvl="6" w:tplc="89DC2B9E" w:tentative="1">
      <w:start w:val="1"/>
      <w:numFmt w:val="bullet"/>
      <w:lvlText w:val=""/>
      <w:lvlJc w:val="left"/>
      <w:pPr>
        <w:tabs>
          <w:tab w:val="num" w:pos="5040"/>
        </w:tabs>
        <w:ind w:left="5040" w:hanging="360"/>
      </w:pPr>
      <w:rPr>
        <w:rFonts w:ascii="Symbol" w:hAnsi="Symbol" w:hint="default"/>
      </w:rPr>
    </w:lvl>
    <w:lvl w:ilvl="7" w:tplc="9326A574" w:tentative="1">
      <w:start w:val="1"/>
      <w:numFmt w:val="bullet"/>
      <w:lvlText w:val="o"/>
      <w:lvlJc w:val="left"/>
      <w:pPr>
        <w:tabs>
          <w:tab w:val="num" w:pos="5760"/>
        </w:tabs>
        <w:ind w:left="5760" w:hanging="360"/>
      </w:pPr>
      <w:rPr>
        <w:rFonts w:ascii="Courier New" w:hAnsi="Courier New" w:cs="Courier New" w:hint="default"/>
      </w:rPr>
    </w:lvl>
    <w:lvl w:ilvl="8" w:tplc="E4E605F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085C81"/>
    <w:multiLevelType w:val="hybridMultilevel"/>
    <w:tmpl w:val="0FD49210"/>
    <w:lvl w:ilvl="0" w:tplc="57B8C19A">
      <w:start w:val="1"/>
      <w:numFmt w:val="bullet"/>
      <w:lvlText w:val=""/>
      <w:lvlJc w:val="left"/>
      <w:pPr>
        <w:tabs>
          <w:tab w:val="num" w:pos="284"/>
        </w:tabs>
        <w:ind w:left="284" w:hanging="284"/>
      </w:pPr>
      <w:rPr>
        <w:rFonts w:ascii="Wingdings" w:hAnsi="Wingdings" w:hint="default"/>
        <w:color w:val="808080"/>
      </w:rPr>
    </w:lvl>
    <w:lvl w:ilvl="1" w:tplc="C508818A" w:tentative="1">
      <w:start w:val="1"/>
      <w:numFmt w:val="bullet"/>
      <w:lvlText w:val="o"/>
      <w:lvlJc w:val="left"/>
      <w:pPr>
        <w:tabs>
          <w:tab w:val="num" w:pos="1440"/>
        </w:tabs>
        <w:ind w:left="1440" w:hanging="360"/>
      </w:pPr>
      <w:rPr>
        <w:rFonts w:ascii="Courier New" w:hAnsi="Courier New" w:cs="Courier New" w:hint="default"/>
      </w:rPr>
    </w:lvl>
    <w:lvl w:ilvl="2" w:tplc="0B4A7C54" w:tentative="1">
      <w:start w:val="1"/>
      <w:numFmt w:val="bullet"/>
      <w:lvlText w:val=""/>
      <w:lvlJc w:val="left"/>
      <w:pPr>
        <w:tabs>
          <w:tab w:val="num" w:pos="2160"/>
        </w:tabs>
        <w:ind w:left="2160" w:hanging="360"/>
      </w:pPr>
      <w:rPr>
        <w:rFonts w:ascii="Wingdings" w:hAnsi="Wingdings" w:hint="default"/>
      </w:rPr>
    </w:lvl>
    <w:lvl w:ilvl="3" w:tplc="0D9A4CD6" w:tentative="1">
      <w:start w:val="1"/>
      <w:numFmt w:val="bullet"/>
      <w:lvlText w:val=""/>
      <w:lvlJc w:val="left"/>
      <w:pPr>
        <w:tabs>
          <w:tab w:val="num" w:pos="2880"/>
        </w:tabs>
        <w:ind w:left="2880" w:hanging="360"/>
      </w:pPr>
      <w:rPr>
        <w:rFonts w:ascii="Symbol" w:hAnsi="Symbol" w:hint="default"/>
      </w:rPr>
    </w:lvl>
    <w:lvl w:ilvl="4" w:tplc="272C382E" w:tentative="1">
      <w:start w:val="1"/>
      <w:numFmt w:val="bullet"/>
      <w:lvlText w:val="o"/>
      <w:lvlJc w:val="left"/>
      <w:pPr>
        <w:tabs>
          <w:tab w:val="num" w:pos="3600"/>
        </w:tabs>
        <w:ind w:left="3600" w:hanging="360"/>
      </w:pPr>
      <w:rPr>
        <w:rFonts w:ascii="Courier New" w:hAnsi="Courier New" w:cs="Courier New" w:hint="default"/>
      </w:rPr>
    </w:lvl>
    <w:lvl w:ilvl="5" w:tplc="BAFCF34A" w:tentative="1">
      <w:start w:val="1"/>
      <w:numFmt w:val="bullet"/>
      <w:lvlText w:val=""/>
      <w:lvlJc w:val="left"/>
      <w:pPr>
        <w:tabs>
          <w:tab w:val="num" w:pos="4320"/>
        </w:tabs>
        <w:ind w:left="4320" w:hanging="360"/>
      </w:pPr>
      <w:rPr>
        <w:rFonts w:ascii="Wingdings" w:hAnsi="Wingdings" w:hint="default"/>
      </w:rPr>
    </w:lvl>
    <w:lvl w:ilvl="6" w:tplc="1374C776" w:tentative="1">
      <w:start w:val="1"/>
      <w:numFmt w:val="bullet"/>
      <w:lvlText w:val=""/>
      <w:lvlJc w:val="left"/>
      <w:pPr>
        <w:tabs>
          <w:tab w:val="num" w:pos="5040"/>
        </w:tabs>
        <w:ind w:left="5040" w:hanging="360"/>
      </w:pPr>
      <w:rPr>
        <w:rFonts w:ascii="Symbol" w:hAnsi="Symbol" w:hint="default"/>
      </w:rPr>
    </w:lvl>
    <w:lvl w:ilvl="7" w:tplc="A4DAB904" w:tentative="1">
      <w:start w:val="1"/>
      <w:numFmt w:val="bullet"/>
      <w:lvlText w:val="o"/>
      <w:lvlJc w:val="left"/>
      <w:pPr>
        <w:tabs>
          <w:tab w:val="num" w:pos="5760"/>
        </w:tabs>
        <w:ind w:left="5760" w:hanging="360"/>
      </w:pPr>
      <w:rPr>
        <w:rFonts w:ascii="Courier New" w:hAnsi="Courier New" w:cs="Courier New" w:hint="default"/>
      </w:rPr>
    </w:lvl>
    <w:lvl w:ilvl="8" w:tplc="58D41C84"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13"/>
  </w:num>
  <w:num w:numId="3">
    <w:abstractNumId w:val="10"/>
  </w:num>
  <w:num w:numId="4">
    <w:abstractNumId w:val="29"/>
  </w:num>
  <w:num w:numId="5">
    <w:abstractNumId w:val="27"/>
  </w:num>
  <w:num w:numId="6">
    <w:abstractNumId w:val="28"/>
  </w:num>
  <w:num w:numId="7">
    <w:abstractNumId w:val="18"/>
  </w:num>
  <w:num w:numId="8">
    <w:abstractNumId w:val="12"/>
  </w:num>
  <w:num w:numId="9">
    <w:abstractNumId w:val="26"/>
  </w:num>
  <w:num w:numId="10">
    <w:abstractNumId w:val="14"/>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7"/>
  </w:num>
  <w:num w:numId="22">
    <w:abstractNumId w:val="16"/>
  </w:num>
  <w:num w:numId="23">
    <w:abstractNumId w:val="24"/>
  </w:num>
  <w:num w:numId="24">
    <w:abstractNumId w:val="15"/>
  </w:num>
  <w:num w:numId="25">
    <w:abstractNumId w:val="25"/>
  </w:num>
  <w:num w:numId="26">
    <w:abstractNumId w:val="19"/>
  </w:num>
  <w:num w:numId="27">
    <w:abstractNumId w:val="20"/>
  </w:num>
  <w:num w:numId="28">
    <w:abstractNumId w:val="31"/>
  </w:num>
  <w:num w:numId="29">
    <w:abstractNumId w:val="1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1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21"/>
  </w:num>
  <w:num w:numId="34">
    <w:abstractNumId w:val="10"/>
  </w:num>
  <w:num w:numId="35">
    <w:abstractNumId w:val="10"/>
  </w:num>
  <w:num w:numId="36">
    <w:abstractNumId w:val="10"/>
    <w:lvlOverride w:ilvl="0">
      <w:startOverride w:val="1"/>
    </w:lvlOverride>
  </w:num>
  <w:num w:numId="37">
    <w:abstractNumId w:val="1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22"/>
  </w:num>
  <w:num w:numId="40">
    <w:abstractNumId w:val="11"/>
  </w:num>
  <w:num w:numId="41">
    <w:abstractNumId w:val="10"/>
  </w:num>
  <w:num w:numId="42">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548"/>
    <w:rsid w:val="00005B33"/>
    <w:rsid w:val="000066E5"/>
    <w:rsid w:val="00012864"/>
    <w:rsid w:val="00013103"/>
    <w:rsid w:val="000138DE"/>
    <w:rsid w:val="0001653B"/>
    <w:rsid w:val="00031AAF"/>
    <w:rsid w:val="00036D40"/>
    <w:rsid w:val="00040C95"/>
    <w:rsid w:val="00040FB8"/>
    <w:rsid w:val="00064523"/>
    <w:rsid w:val="00066990"/>
    <w:rsid w:val="00066C92"/>
    <w:rsid w:val="00067029"/>
    <w:rsid w:val="00070352"/>
    <w:rsid w:val="0007177E"/>
    <w:rsid w:val="00075B4B"/>
    <w:rsid w:val="00077531"/>
    <w:rsid w:val="00083324"/>
    <w:rsid w:val="00086511"/>
    <w:rsid w:val="000919EE"/>
    <w:rsid w:val="000A3AC9"/>
    <w:rsid w:val="000A6AF4"/>
    <w:rsid w:val="000B00E3"/>
    <w:rsid w:val="000B1F50"/>
    <w:rsid w:val="000B3135"/>
    <w:rsid w:val="000C3F92"/>
    <w:rsid w:val="000D0F44"/>
    <w:rsid w:val="000D3102"/>
    <w:rsid w:val="000D49ED"/>
    <w:rsid w:val="000E3FEA"/>
    <w:rsid w:val="000E40E3"/>
    <w:rsid w:val="000F260E"/>
    <w:rsid w:val="000F4DEC"/>
    <w:rsid w:val="000F6358"/>
    <w:rsid w:val="000F6496"/>
    <w:rsid w:val="000F7951"/>
    <w:rsid w:val="0010259C"/>
    <w:rsid w:val="001025BE"/>
    <w:rsid w:val="00107024"/>
    <w:rsid w:val="0011050C"/>
    <w:rsid w:val="00114B8D"/>
    <w:rsid w:val="00117161"/>
    <w:rsid w:val="00117D00"/>
    <w:rsid w:val="001207D1"/>
    <w:rsid w:val="00121652"/>
    <w:rsid w:val="00124549"/>
    <w:rsid w:val="00125079"/>
    <w:rsid w:val="001250FB"/>
    <w:rsid w:val="0012665A"/>
    <w:rsid w:val="00127D64"/>
    <w:rsid w:val="001351ED"/>
    <w:rsid w:val="00135568"/>
    <w:rsid w:val="001372C9"/>
    <w:rsid w:val="001375F4"/>
    <w:rsid w:val="00137A34"/>
    <w:rsid w:val="00140833"/>
    <w:rsid w:val="00142140"/>
    <w:rsid w:val="00142245"/>
    <w:rsid w:val="001465F2"/>
    <w:rsid w:val="0014780F"/>
    <w:rsid w:val="00154EA9"/>
    <w:rsid w:val="00160BBF"/>
    <w:rsid w:val="001634F1"/>
    <w:rsid w:val="00165C5F"/>
    <w:rsid w:val="001662EE"/>
    <w:rsid w:val="00171F6D"/>
    <w:rsid w:val="00172DFF"/>
    <w:rsid w:val="0017745C"/>
    <w:rsid w:val="00181ADC"/>
    <w:rsid w:val="00182365"/>
    <w:rsid w:val="00187B52"/>
    <w:rsid w:val="00190018"/>
    <w:rsid w:val="00192DE5"/>
    <w:rsid w:val="00193C50"/>
    <w:rsid w:val="00197B25"/>
    <w:rsid w:val="001A25BF"/>
    <w:rsid w:val="001A2921"/>
    <w:rsid w:val="001A36A2"/>
    <w:rsid w:val="001A723F"/>
    <w:rsid w:val="001B0BB9"/>
    <w:rsid w:val="001C0875"/>
    <w:rsid w:val="001C08A0"/>
    <w:rsid w:val="001C33EB"/>
    <w:rsid w:val="001C602D"/>
    <w:rsid w:val="001C63DB"/>
    <w:rsid w:val="001D160A"/>
    <w:rsid w:val="001D55F0"/>
    <w:rsid w:val="001D6102"/>
    <w:rsid w:val="001D66BA"/>
    <w:rsid w:val="001E7E4A"/>
    <w:rsid w:val="001E7F31"/>
    <w:rsid w:val="001F0116"/>
    <w:rsid w:val="001F0615"/>
    <w:rsid w:val="001F542B"/>
    <w:rsid w:val="001F55E7"/>
    <w:rsid w:val="00200D04"/>
    <w:rsid w:val="0020295D"/>
    <w:rsid w:val="00203583"/>
    <w:rsid w:val="00204094"/>
    <w:rsid w:val="00205CE7"/>
    <w:rsid w:val="002070C9"/>
    <w:rsid w:val="00210800"/>
    <w:rsid w:val="00211EB3"/>
    <w:rsid w:val="00214A22"/>
    <w:rsid w:val="00214BC6"/>
    <w:rsid w:val="002163BB"/>
    <w:rsid w:val="0023049C"/>
    <w:rsid w:val="00232712"/>
    <w:rsid w:val="00233C36"/>
    <w:rsid w:val="00237309"/>
    <w:rsid w:val="0024714C"/>
    <w:rsid w:val="00253F8E"/>
    <w:rsid w:val="0026366F"/>
    <w:rsid w:val="00266E50"/>
    <w:rsid w:val="0027690B"/>
    <w:rsid w:val="00277C15"/>
    <w:rsid w:val="00291088"/>
    <w:rsid w:val="00291555"/>
    <w:rsid w:val="002959FB"/>
    <w:rsid w:val="002A19AF"/>
    <w:rsid w:val="002A1BD2"/>
    <w:rsid w:val="002A2613"/>
    <w:rsid w:val="002A5F4F"/>
    <w:rsid w:val="002B05A7"/>
    <w:rsid w:val="002B2A30"/>
    <w:rsid w:val="002B4EE4"/>
    <w:rsid w:val="002B55CA"/>
    <w:rsid w:val="002B58FA"/>
    <w:rsid w:val="002C5242"/>
    <w:rsid w:val="002C7579"/>
    <w:rsid w:val="002C7865"/>
    <w:rsid w:val="002D27D7"/>
    <w:rsid w:val="002D3DD6"/>
    <w:rsid w:val="002E5993"/>
    <w:rsid w:val="002E660C"/>
    <w:rsid w:val="002F17E1"/>
    <w:rsid w:val="002F2072"/>
    <w:rsid w:val="002F5BC7"/>
    <w:rsid w:val="003005C3"/>
    <w:rsid w:val="00302478"/>
    <w:rsid w:val="00302A1C"/>
    <w:rsid w:val="00302D78"/>
    <w:rsid w:val="00302E19"/>
    <w:rsid w:val="00304080"/>
    <w:rsid w:val="00305BA8"/>
    <w:rsid w:val="00320AD2"/>
    <w:rsid w:val="003238BA"/>
    <w:rsid w:val="00323957"/>
    <w:rsid w:val="00327C4D"/>
    <w:rsid w:val="00331763"/>
    <w:rsid w:val="003341A5"/>
    <w:rsid w:val="00335521"/>
    <w:rsid w:val="0033638D"/>
    <w:rsid w:val="0034077E"/>
    <w:rsid w:val="00343DDA"/>
    <w:rsid w:val="003500BD"/>
    <w:rsid w:val="00350994"/>
    <w:rsid w:val="00353A02"/>
    <w:rsid w:val="003552FC"/>
    <w:rsid w:val="00355B06"/>
    <w:rsid w:val="003578C8"/>
    <w:rsid w:val="003608EB"/>
    <w:rsid w:val="0036255A"/>
    <w:rsid w:val="00366785"/>
    <w:rsid w:val="003751C6"/>
    <w:rsid w:val="003754C1"/>
    <w:rsid w:val="00382A20"/>
    <w:rsid w:val="00383E24"/>
    <w:rsid w:val="00391E02"/>
    <w:rsid w:val="003931E2"/>
    <w:rsid w:val="003A27AC"/>
    <w:rsid w:val="003A6D70"/>
    <w:rsid w:val="003B0C7F"/>
    <w:rsid w:val="003B0FC8"/>
    <w:rsid w:val="003B17DC"/>
    <w:rsid w:val="003B522D"/>
    <w:rsid w:val="003B5B7C"/>
    <w:rsid w:val="003C263C"/>
    <w:rsid w:val="003C4F26"/>
    <w:rsid w:val="003D0238"/>
    <w:rsid w:val="003D1A79"/>
    <w:rsid w:val="003D4DDE"/>
    <w:rsid w:val="003E1FD0"/>
    <w:rsid w:val="003E64CD"/>
    <w:rsid w:val="003F4849"/>
    <w:rsid w:val="003F68A7"/>
    <w:rsid w:val="0040008B"/>
    <w:rsid w:val="00400A20"/>
    <w:rsid w:val="00400CA3"/>
    <w:rsid w:val="00402447"/>
    <w:rsid w:val="004053A1"/>
    <w:rsid w:val="004070F8"/>
    <w:rsid w:val="00410F94"/>
    <w:rsid w:val="00414253"/>
    <w:rsid w:val="004212AF"/>
    <w:rsid w:val="00421BB8"/>
    <w:rsid w:val="0042280A"/>
    <w:rsid w:val="00424091"/>
    <w:rsid w:val="0042539A"/>
    <w:rsid w:val="0043055E"/>
    <w:rsid w:val="00440209"/>
    <w:rsid w:val="00441CB8"/>
    <w:rsid w:val="00447F3B"/>
    <w:rsid w:val="0045081B"/>
    <w:rsid w:val="00455A09"/>
    <w:rsid w:val="004560D9"/>
    <w:rsid w:val="004577A0"/>
    <w:rsid w:val="00460483"/>
    <w:rsid w:val="00461B6E"/>
    <w:rsid w:val="00466F2B"/>
    <w:rsid w:val="00467DD3"/>
    <w:rsid w:val="00472637"/>
    <w:rsid w:val="00472F39"/>
    <w:rsid w:val="0048212D"/>
    <w:rsid w:val="0048377D"/>
    <w:rsid w:val="00487DB3"/>
    <w:rsid w:val="00492C7F"/>
    <w:rsid w:val="0049328C"/>
    <w:rsid w:val="004977BF"/>
    <w:rsid w:val="004A306E"/>
    <w:rsid w:val="004A6F24"/>
    <w:rsid w:val="004B5C91"/>
    <w:rsid w:val="004C0554"/>
    <w:rsid w:val="004C2743"/>
    <w:rsid w:val="004C54C3"/>
    <w:rsid w:val="004C5B98"/>
    <w:rsid w:val="004C5CE2"/>
    <w:rsid w:val="004C6A44"/>
    <w:rsid w:val="004D3C9C"/>
    <w:rsid w:val="004D564D"/>
    <w:rsid w:val="004D71F3"/>
    <w:rsid w:val="004E0223"/>
    <w:rsid w:val="004E1092"/>
    <w:rsid w:val="004E44EE"/>
    <w:rsid w:val="004E540E"/>
    <w:rsid w:val="004E7F0C"/>
    <w:rsid w:val="004F1058"/>
    <w:rsid w:val="004F68B8"/>
    <w:rsid w:val="005027FC"/>
    <w:rsid w:val="00502998"/>
    <w:rsid w:val="00504D89"/>
    <w:rsid w:val="00505266"/>
    <w:rsid w:val="00506A5A"/>
    <w:rsid w:val="00513475"/>
    <w:rsid w:val="00522E9D"/>
    <w:rsid w:val="00522F1B"/>
    <w:rsid w:val="00532A55"/>
    <w:rsid w:val="00533BC1"/>
    <w:rsid w:val="00534C9B"/>
    <w:rsid w:val="00540211"/>
    <w:rsid w:val="0054070B"/>
    <w:rsid w:val="005416F5"/>
    <w:rsid w:val="0054394E"/>
    <w:rsid w:val="00546CB0"/>
    <w:rsid w:val="00550047"/>
    <w:rsid w:val="00551C07"/>
    <w:rsid w:val="0055557F"/>
    <w:rsid w:val="00560F90"/>
    <w:rsid w:val="00576262"/>
    <w:rsid w:val="0058031D"/>
    <w:rsid w:val="00580D7C"/>
    <w:rsid w:val="00591997"/>
    <w:rsid w:val="00595C91"/>
    <w:rsid w:val="005A3E30"/>
    <w:rsid w:val="005A4841"/>
    <w:rsid w:val="005B6857"/>
    <w:rsid w:val="005C042D"/>
    <w:rsid w:val="005C22D1"/>
    <w:rsid w:val="005D2D92"/>
    <w:rsid w:val="005D2EAF"/>
    <w:rsid w:val="005D6DC0"/>
    <w:rsid w:val="005D70CC"/>
    <w:rsid w:val="005F70F5"/>
    <w:rsid w:val="00601BEC"/>
    <w:rsid w:val="00613B0F"/>
    <w:rsid w:val="006152E9"/>
    <w:rsid w:val="00615C26"/>
    <w:rsid w:val="00617D0D"/>
    <w:rsid w:val="00621E72"/>
    <w:rsid w:val="006224A5"/>
    <w:rsid w:val="00624590"/>
    <w:rsid w:val="00633D16"/>
    <w:rsid w:val="00650248"/>
    <w:rsid w:val="00655086"/>
    <w:rsid w:val="00656520"/>
    <w:rsid w:val="006604D4"/>
    <w:rsid w:val="006631BE"/>
    <w:rsid w:val="0066321D"/>
    <w:rsid w:val="00664BD4"/>
    <w:rsid w:val="00673222"/>
    <w:rsid w:val="00674CA3"/>
    <w:rsid w:val="0067527D"/>
    <w:rsid w:val="00676E13"/>
    <w:rsid w:val="0067714D"/>
    <w:rsid w:val="00681338"/>
    <w:rsid w:val="00682DC5"/>
    <w:rsid w:val="006927F6"/>
    <w:rsid w:val="006941B2"/>
    <w:rsid w:val="006A1BF6"/>
    <w:rsid w:val="006A2CD8"/>
    <w:rsid w:val="006A2FE1"/>
    <w:rsid w:val="006B15CE"/>
    <w:rsid w:val="006B4F8A"/>
    <w:rsid w:val="006B7789"/>
    <w:rsid w:val="006C1FE7"/>
    <w:rsid w:val="006C5369"/>
    <w:rsid w:val="006C62A3"/>
    <w:rsid w:val="006D1795"/>
    <w:rsid w:val="006D2AA1"/>
    <w:rsid w:val="006D324B"/>
    <w:rsid w:val="006E283C"/>
    <w:rsid w:val="006E2B6B"/>
    <w:rsid w:val="006E3A7A"/>
    <w:rsid w:val="006E4324"/>
    <w:rsid w:val="006E54BC"/>
    <w:rsid w:val="006F007D"/>
    <w:rsid w:val="006F5570"/>
    <w:rsid w:val="00701D6D"/>
    <w:rsid w:val="00701E04"/>
    <w:rsid w:val="00702248"/>
    <w:rsid w:val="007053D8"/>
    <w:rsid w:val="00707A16"/>
    <w:rsid w:val="00711C3F"/>
    <w:rsid w:val="00711F74"/>
    <w:rsid w:val="00712B9D"/>
    <w:rsid w:val="007130F5"/>
    <w:rsid w:val="00715BBB"/>
    <w:rsid w:val="007174BF"/>
    <w:rsid w:val="00720834"/>
    <w:rsid w:val="007277C8"/>
    <w:rsid w:val="00727DE5"/>
    <w:rsid w:val="007402A9"/>
    <w:rsid w:val="00743A6A"/>
    <w:rsid w:val="007449A2"/>
    <w:rsid w:val="0074574E"/>
    <w:rsid w:val="00746507"/>
    <w:rsid w:val="00750B31"/>
    <w:rsid w:val="00751AFB"/>
    <w:rsid w:val="00752588"/>
    <w:rsid w:val="0075356C"/>
    <w:rsid w:val="00760646"/>
    <w:rsid w:val="00762257"/>
    <w:rsid w:val="0076742E"/>
    <w:rsid w:val="00772E5D"/>
    <w:rsid w:val="00781441"/>
    <w:rsid w:val="0078426A"/>
    <w:rsid w:val="00784C17"/>
    <w:rsid w:val="00790410"/>
    <w:rsid w:val="00793F2E"/>
    <w:rsid w:val="00794EF5"/>
    <w:rsid w:val="007A002B"/>
    <w:rsid w:val="007A39F0"/>
    <w:rsid w:val="007A3B9A"/>
    <w:rsid w:val="007A742D"/>
    <w:rsid w:val="007B22CE"/>
    <w:rsid w:val="007B360A"/>
    <w:rsid w:val="007B4D03"/>
    <w:rsid w:val="007C261F"/>
    <w:rsid w:val="007D1196"/>
    <w:rsid w:val="007E4AF4"/>
    <w:rsid w:val="007E5CC3"/>
    <w:rsid w:val="007F2954"/>
    <w:rsid w:val="007F4AC9"/>
    <w:rsid w:val="007F6BF4"/>
    <w:rsid w:val="0080106D"/>
    <w:rsid w:val="00801422"/>
    <w:rsid w:val="0080197A"/>
    <w:rsid w:val="00801E26"/>
    <w:rsid w:val="0080500D"/>
    <w:rsid w:val="00807C8B"/>
    <w:rsid w:val="00807DAF"/>
    <w:rsid w:val="0081077D"/>
    <w:rsid w:val="00810F28"/>
    <w:rsid w:val="008116D7"/>
    <w:rsid w:val="00811B34"/>
    <w:rsid w:val="00811B46"/>
    <w:rsid w:val="008166B8"/>
    <w:rsid w:val="0082065C"/>
    <w:rsid w:val="00820736"/>
    <w:rsid w:val="00822A0E"/>
    <w:rsid w:val="00823CEF"/>
    <w:rsid w:val="008241B9"/>
    <w:rsid w:val="00824AA6"/>
    <w:rsid w:val="008253B9"/>
    <w:rsid w:val="0082771A"/>
    <w:rsid w:val="008325C7"/>
    <w:rsid w:val="00835FA8"/>
    <w:rsid w:val="0083685D"/>
    <w:rsid w:val="00840BD2"/>
    <w:rsid w:val="00842F6B"/>
    <w:rsid w:val="00843BCD"/>
    <w:rsid w:val="00852D8B"/>
    <w:rsid w:val="00852E2A"/>
    <w:rsid w:val="0086044E"/>
    <w:rsid w:val="00864E6A"/>
    <w:rsid w:val="008669B7"/>
    <w:rsid w:val="0087199B"/>
    <w:rsid w:val="00872F58"/>
    <w:rsid w:val="00874464"/>
    <w:rsid w:val="00876853"/>
    <w:rsid w:val="00880AE2"/>
    <w:rsid w:val="00881A7B"/>
    <w:rsid w:val="00882908"/>
    <w:rsid w:val="008857B1"/>
    <w:rsid w:val="00887447"/>
    <w:rsid w:val="0088783C"/>
    <w:rsid w:val="008900B2"/>
    <w:rsid w:val="0089503B"/>
    <w:rsid w:val="00896284"/>
    <w:rsid w:val="00896EDF"/>
    <w:rsid w:val="00897242"/>
    <w:rsid w:val="008A04EA"/>
    <w:rsid w:val="008A1899"/>
    <w:rsid w:val="008A3DCC"/>
    <w:rsid w:val="008A4D7C"/>
    <w:rsid w:val="008B31DC"/>
    <w:rsid w:val="008B3BD9"/>
    <w:rsid w:val="008B6565"/>
    <w:rsid w:val="008B6AB3"/>
    <w:rsid w:val="008B726A"/>
    <w:rsid w:val="008C7DFB"/>
    <w:rsid w:val="008D137C"/>
    <w:rsid w:val="008D1569"/>
    <w:rsid w:val="008D474F"/>
    <w:rsid w:val="008D5A4B"/>
    <w:rsid w:val="008D63C8"/>
    <w:rsid w:val="008D7E45"/>
    <w:rsid w:val="008E71DF"/>
    <w:rsid w:val="008E7F21"/>
    <w:rsid w:val="008F0CF6"/>
    <w:rsid w:val="008F1721"/>
    <w:rsid w:val="008F23EA"/>
    <w:rsid w:val="008F54C9"/>
    <w:rsid w:val="008F552C"/>
    <w:rsid w:val="00904F11"/>
    <w:rsid w:val="00912188"/>
    <w:rsid w:val="009122A9"/>
    <w:rsid w:val="00912E33"/>
    <w:rsid w:val="00914011"/>
    <w:rsid w:val="00915CF7"/>
    <w:rsid w:val="0091643E"/>
    <w:rsid w:val="00916D4D"/>
    <w:rsid w:val="00920889"/>
    <w:rsid w:val="00920D03"/>
    <w:rsid w:val="00921E95"/>
    <w:rsid w:val="009225EF"/>
    <w:rsid w:val="00923930"/>
    <w:rsid w:val="00923A68"/>
    <w:rsid w:val="00927FBD"/>
    <w:rsid w:val="00932E30"/>
    <w:rsid w:val="009363E1"/>
    <w:rsid w:val="00945126"/>
    <w:rsid w:val="00947C9F"/>
    <w:rsid w:val="00950D1E"/>
    <w:rsid w:val="0095155A"/>
    <w:rsid w:val="00952974"/>
    <w:rsid w:val="00953250"/>
    <w:rsid w:val="009532E6"/>
    <w:rsid w:val="009542A3"/>
    <w:rsid w:val="00957F1C"/>
    <w:rsid w:val="00964714"/>
    <w:rsid w:val="00965E36"/>
    <w:rsid w:val="0096782F"/>
    <w:rsid w:val="00970413"/>
    <w:rsid w:val="00974B34"/>
    <w:rsid w:val="00974C3B"/>
    <w:rsid w:val="00977664"/>
    <w:rsid w:val="00982917"/>
    <w:rsid w:val="00986DB0"/>
    <w:rsid w:val="00987DBD"/>
    <w:rsid w:val="009922AA"/>
    <w:rsid w:val="00997A62"/>
    <w:rsid w:val="009A52BE"/>
    <w:rsid w:val="009A62AF"/>
    <w:rsid w:val="009A6D89"/>
    <w:rsid w:val="009B0267"/>
    <w:rsid w:val="009B1D8A"/>
    <w:rsid w:val="009B2C76"/>
    <w:rsid w:val="009B4032"/>
    <w:rsid w:val="009B64CE"/>
    <w:rsid w:val="009C079A"/>
    <w:rsid w:val="009C4B61"/>
    <w:rsid w:val="009C663A"/>
    <w:rsid w:val="009D348F"/>
    <w:rsid w:val="009D4F2C"/>
    <w:rsid w:val="009D67F3"/>
    <w:rsid w:val="009D6C78"/>
    <w:rsid w:val="009D7BFF"/>
    <w:rsid w:val="009E0239"/>
    <w:rsid w:val="009E1F45"/>
    <w:rsid w:val="009E267B"/>
    <w:rsid w:val="009E302C"/>
    <w:rsid w:val="009E4B16"/>
    <w:rsid w:val="009E59D2"/>
    <w:rsid w:val="009E7D39"/>
    <w:rsid w:val="009F184E"/>
    <w:rsid w:val="009F40AD"/>
    <w:rsid w:val="009F529C"/>
    <w:rsid w:val="009F5846"/>
    <w:rsid w:val="00A01658"/>
    <w:rsid w:val="00A0295D"/>
    <w:rsid w:val="00A037C1"/>
    <w:rsid w:val="00A0405F"/>
    <w:rsid w:val="00A06568"/>
    <w:rsid w:val="00A10737"/>
    <w:rsid w:val="00A11581"/>
    <w:rsid w:val="00A12FCB"/>
    <w:rsid w:val="00A203A0"/>
    <w:rsid w:val="00A22C54"/>
    <w:rsid w:val="00A24D1A"/>
    <w:rsid w:val="00A3036F"/>
    <w:rsid w:val="00A30626"/>
    <w:rsid w:val="00A501C5"/>
    <w:rsid w:val="00A50F3C"/>
    <w:rsid w:val="00A633F5"/>
    <w:rsid w:val="00A6664D"/>
    <w:rsid w:val="00A70B37"/>
    <w:rsid w:val="00A72617"/>
    <w:rsid w:val="00A81366"/>
    <w:rsid w:val="00A83165"/>
    <w:rsid w:val="00A84B2D"/>
    <w:rsid w:val="00A87982"/>
    <w:rsid w:val="00AA1187"/>
    <w:rsid w:val="00AA2EA3"/>
    <w:rsid w:val="00AA6E4D"/>
    <w:rsid w:val="00AB5E42"/>
    <w:rsid w:val="00AC3C42"/>
    <w:rsid w:val="00AC4CEC"/>
    <w:rsid w:val="00AD12CA"/>
    <w:rsid w:val="00AD583B"/>
    <w:rsid w:val="00AD5C91"/>
    <w:rsid w:val="00AE27FD"/>
    <w:rsid w:val="00AE5C0C"/>
    <w:rsid w:val="00AF103E"/>
    <w:rsid w:val="00AF20AC"/>
    <w:rsid w:val="00AF44CF"/>
    <w:rsid w:val="00AF6C21"/>
    <w:rsid w:val="00AF7AD8"/>
    <w:rsid w:val="00B007D5"/>
    <w:rsid w:val="00B013E5"/>
    <w:rsid w:val="00B01C67"/>
    <w:rsid w:val="00B07512"/>
    <w:rsid w:val="00B11E91"/>
    <w:rsid w:val="00B153BC"/>
    <w:rsid w:val="00B21716"/>
    <w:rsid w:val="00B307DB"/>
    <w:rsid w:val="00B32A7A"/>
    <w:rsid w:val="00B37029"/>
    <w:rsid w:val="00B428A2"/>
    <w:rsid w:val="00B4550E"/>
    <w:rsid w:val="00B514A2"/>
    <w:rsid w:val="00B54AA8"/>
    <w:rsid w:val="00B55F2A"/>
    <w:rsid w:val="00B56DC6"/>
    <w:rsid w:val="00B720EA"/>
    <w:rsid w:val="00B8214C"/>
    <w:rsid w:val="00B95FBE"/>
    <w:rsid w:val="00B96416"/>
    <w:rsid w:val="00B967E4"/>
    <w:rsid w:val="00B973A1"/>
    <w:rsid w:val="00B975DF"/>
    <w:rsid w:val="00BB1265"/>
    <w:rsid w:val="00BB3BD8"/>
    <w:rsid w:val="00BB4125"/>
    <w:rsid w:val="00BB66FF"/>
    <w:rsid w:val="00BB7F4B"/>
    <w:rsid w:val="00BC1AFB"/>
    <w:rsid w:val="00BC5102"/>
    <w:rsid w:val="00BD31FB"/>
    <w:rsid w:val="00BD7145"/>
    <w:rsid w:val="00BE3769"/>
    <w:rsid w:val="00BE4E5F"/>
    <w:rsid w:val="00BF0210"/>
    <w:rsid w:val="00BF1EDA"/>
    <w:rsid w:val="00BF4CE1"/>
    <w:rsid w:val="00BF7E77"/>
    <w:rsid w:val="00C01A19"/>
    <w:rsid w:val="00C03995"/>
    <w:rsid w:val="00C042F8"/>
    <w:rsid w:val="00C10451"/>
    <w:rsid w:val="00C3713E"/>
    <w:rsid w:val="00C40430"/>
    <w:rsid w:val="00C41C54"/>
    <w:rsid w:val="00C46D39"/>
    <w:rsid w:val="00C502D7"/>
    <w:rsid w:val="00C50739"/>
    <w:rsid w:val="00C53586"/>
    <w:rsid w:val="00C5618B"/>
    <w:rsid w:val="00C62372"/>
    <w:rsid w:val="00C631F0"/>
    <w:rsid w:val="00C642C3"/>
    <w:rsid w:val="00C75DFA"/>
    <w:rsid w:val="00C76559"/>
    <w:rsid w:val="00C77212"/>
    <w:rsid w:val="00C7785D"/>
    <w:rsid w:val="00C8351D"/>
    <w:rsid w:val="00C86A4D"/>
    <w:rsid w:val="00C877DD"/>
    <w:rsid w:val="00C87FBD"/>
    <w:rsid w:val="00C96BB0"/>
    <w:rsid w:val="00CA18AD"/>
    <w:rsid w:val="00CA28BD"/>
    <w:rsid w:val="00CA3019"/>
    <w:rsid w:val="00CA350C"/>
    <w:rsid w:val="00CA3F4D"/>
    <w:rsid w:val="00CA77CF"/>
    <w:rsid w:val="00CA7F91"/>
    <w:rsid w:val="00CB2AD2"/>
    <w:rsid w:val="00CC450A"/>
    <w:rsid w:val="00CC7417"/>
    <w:rsid w:val="00CD1C53"/>
    <w:rsid w:val="00CD5F40"/>
    <w:rsid w:val="00CE3325"/>
    <w:rsid w:val="00CE4836"/>
    <w:rsid w:val="00CF0354"/>
    <w:rsid w:val="00CF4548"/>
    <w:rsid w:val="00CF717F"/>
    <w:rsid w:val="00D025A0"/>
    <w:rsid w:val="00D076B9"/>
    <w:rsid w:val="00D12A32"/>
    <w:rsid w:val="00D13F36"/>
    <w:rsid w:val="00D2318A"/>
    <w:rsid w:val="00D2781F"/>
    <w:rsid w:val="00D30914"/>
    <w:rsid w:val="00D3377A"/>
    <w:rsid w:val="00D3718E"/>
    <w:rsid w:val="00D40276"/>
    <w:rsid w:val="00D40C31"/>
    <w:rsid w:val="00D416A8"/>
    <w:rsid w:val="00D43EB8"/>
    <w:rsid w:val="00D510CC"/>
    <w:rsid w:val="00D511A3"/>
    <w:rsid w:val="00D51E03"/>
    <w:rsid w:val="00D54719"/>
    <w:rsid w:val="00D60757"/>
    <w:rsid w:val="00D6087B"/>
    <w:rsid w:val="00D649D1"/>
    <w:rsid w:val="00D655A0"/>
    <w:rsid w:val="00D66811"/>
    <w:rsid w:val="00D707B0"/>
    <w:rsid w:val="00D72973"/>
    <w:rsid w:val="00D73E99"/>
    <w:rsid w:val="00D80956"/>
    <w:rsid w:val="00D82880"/>
    <w:rsid w:val="00D858A3"/>
    <w:rsid w:val="00D87D08"/>
    <w:rsid w:val="00D94805"/>
    <w:rsid w:val="00D94DDD"/>
    <w:rsid w:val="00D97DA3"/>
    <w:rsid w:val="00DA1291"/>
    <w:rsid w:val="00DA1310"/>
    <w:rsid w:val="00DA4716"/>
    <w:rsid w:val="00DA5B20"/>
    <w:rsid w:val="00DA7813"/>
    <w:rsid w:val="00DB0C7D"/>
    <w:rsid w:val="00DB2678"/>
    <w:rsid w:val="00DB2873"/>
    <w:rsid w:val="00DB7705"/>
    <w:rsid w:val="00DC20F6"/>
    <w:rsid w:val="00DC2B92"/>
    <w:rsid w:val="00DD0915"/>
    <w:rsid w:val="00DD1199"/>
    <w:rsid w:val="00DD2432"/>
    <w:rsid w:val="00DD2536"/>
    <w:rsid w:val="00DD3BD7"/>
    <w:rsid w:val="00DE177C"/>
    <w:rsid w:val="00DE2B97"/>
    <w:rsid w:val="00DE629E"/>
    <w:rsid w:val="00DE71D4"/>
    <w:rsid w:val="00DE7B0B"/>
    <w:rsid w:val="00DF5D5D"/>
    <w:rsid w:val="00E02858"/>
    <w:rsid w:val="00E0340C"/>
    <w:rsid w:val="00E03568"/>
    <w:rsid w:val="00E0453F"/>
    <w:rsid w:val="00E10325"/>
    <w:rsid w:val="00E10F63"/>
    <w:rsid w:val="00E130CE"/>
    <w:rsid w:val="00E22139"/>
    <w:rsid w:val="00E24143"/>
    <w:rsid w:val="00E27860"/>
    <w:rsid w:val="00E320E6"/>
    <w:rsid w:val="00E32937"/>
    <w:rsid w:val="00E33E7D"/>
    <w:rsid w:val="00E4281D"/>
    <w:rsid w:val="00E465AC"/>
    <w:rsid w:val="00E50D35"/>
    <w:rsid w:val="00E541B1"/>
    <w:rsid w:val="00E62505"/>
    <w:rsid w:val="00E62CC2"/>
    <w:rsid w:val="00E63B28"/>
    <w:rsid w:val="00E66860"/>
    <w:rsid w:val="00E70D42"/>
    <w:rsid w:val="00E7104C"/>
    <w:rsid w:val="00E72542"/>
    <w:rsid w:val="00E73103"/>
    <w:rsid w:val="00E8507B"/>
    <w:rsid w:val="00E87642"/>
    <w:rsid w:val="00E940E7"/>
    <w:rsid w:val="00EA417D"/>
    <w:rsid w:val="00EB194E"/>
    <w:rsid w:val="00EB27B0"/>
    <w:rsid w:val="00EB5A84"/>
    <w:rsid w:val="00EC0358"/>
    <w:rsid w:val="00EC171F"/>
    <w:rsid w:val="00EC2063"/>
    <w:rsid w:val="00EC2C18"/>
    <w:rsid w:val="00EC2CDE"/>
    <w:rsid w:val="00ED0E3D"/>
    <w:rsid w:val="00ED1D29"/>
    <w:rsid w:val="00ED3922"/>
    <w:rsid w:val="00ED7B39"/>
    <w:rsid w:val="00ED7D75"/>
    <w:rsid w:val="00EE2363"/>
    <w:rsid w:val="00EF3617"/>
    <w:rsid w:val="00F024E3"/>
    <w:rsid w:val="00F065B0"/>
    <w:rsid w:val="00F10D6E"/>
    <w:rsid w:val="00F13356"/>
    <w:rsid w:val="00F15443"/>
    <w:rsid w:val="00F16AAE"/>
    <w:rsid w:val="00F20034"/>
    <w:rsid w:val="00F209E9"/>
    <w:rsid w:val="00F22F0B"/>
    <w:rsid w:val="00F23F8F"/>
    <w:rsid w:val="00F25039"/>
    <w:rsid w:val="00F25C4F"/>
    <w:rsid w:val="00F25D2C"/>
    <w:rsid w:val="00F26F35"/>
    <w:rsid w:val="00F27058"/>
    <w:rsid w:val="00F31879"/>
    <w:rsid w:val="00F32CE4"/>
    <w:rsid w:val="00F361C7"/>
    <w:rsid w:val="00F440C9"/>
    <w:rsid w:val="00F47ECD"/>
    <w:rsid w:val="00F512E4"/>
    <w:rsid w:val="00F537AE"/>
    <w:rsid w:val="00F564DC"/>
    <w:rsid w:val="00F572BD"/>
    <w:rsid w:val="00F62C20"/>
    <w:rsid w:val="00F66900"/>
    <w:rsid w:val="00F7096A"/>
    <w:rsid w:val="00F72568"/>
    <w:rsid w:val="00F74468"/>
    <w:rsid w:val="00F756D9"/>
    <w:rsid w:val="00F807E4"/>
    <w:rsid w:val="00F85D0D"/>
    <w:rsid w:val="00F8768F"/>
    <w:rsid w:val="00F95997"/>
    <w:rsid w:val="00FA4637"/>
    <w:rsid w:val="00FB0D6E"/>
    <w:rsid w:val="00FC1071"/>
    <w:rsid w:val="00FC10BF"/>
    <w:rsid w:val="00FC4889"/>
    <w:rsid w:val="00FC7E93"/>
    <w:rsid w:val="00FC7F2C"/>
    <w:rsid w:val="00FD144E"/>
    <w:rsid w:val="00FD2B74"/>
    <w:rsid w:val="00FD423F"/>
    <w:rsid w:val="00FD4536"/>
    <w:rsid w:val="00FE3CCE"/>
    <w:rsid w:val="00FE57F6"/>
    <w:rsid w:val="00FF2841"/>
    <w:rsid w:val="00FF28AB"/>
    <w:rsid w:val="00FF38C2"/>
    <w:rsid w:val="00FF428F"/>
    <w:rsid w:val="00FF4468"/>
    <w:rsid w:val="00FF5B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5E0AA77"/>
  <w15:docId w15:val="{1B71542D-31EA-4A30-9C2F-F2B47A64E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5A4B"/>
    <w:rPr>
      <w:rFonts w:ascii="Times New Roman" w:eastAsia="Times New Roman" w:hAnsi="Times New Roman"/>
      <w:lang w:eastAsia="ja-JP"/>
    </w:rPr>
  </w:style>
  <w:style w:type="paragraph" w:styleId="Heading1">
    <w:name w:val="heading 1"/>
    <w:basedOn w:val="Normal"/>
    <w:next w:val="Normal"/>
    <w:qFormat/>
    <w:rsid w:val="008D5A4B"/>
    <w:pPr>
      <w:numPr>
        <w:numId w:val="1"/>
      </w:numPr>
      <w:overflowPunct w:val="0"/>
      <w:autoSpaceDE w:val="0"/>
      <w:autoSpaceDN w:val="0"/>
      <w:adjustRightInd w:val="0"/>
      <w:spacing w:before="200" w:after="60"/>
      <w:textAlignment w:val="baseline"/>
      <w:outlineLvl w:val="0"/>
    </w:pPr>
    <w:rPr>
      <w:rFonts w:ascii="Arial" w:hAnsi="Arial"/>
      <w:b/>
      <w:sz w:val="24"/>
      <w:lang w:val="en-GB"/>
    </w:rPr>
  </w:style>
  <w:style w:type="paragraph" w:styleId="Heading2">
    <w:name w:val="heading 2"/>
    <w:basedOn w:val="Normal"/>
    <w:next w:val="Normal"/>
    <w:qFormat/>
    <w:rsid w:val="008D5A4B"/>
    <w:pPr>
      <w:numPr>
        <w:ilvl w:val="1"/>
        <w:numId w:val="1"/>
      </w:numPr>
      <w:overflowPunct w:val="0"/>
      <w:autoSpaceDE w:val="0"/>
      <w:autoSpaceDN w:val="0"/>
      <w:adjustRightInd w:val="0"/>
      <w:spacing w:before="120" w:after="120"/>
      <w:textAlignment w:val="baseline"/>
      <w:outlineLvl w:val="1"/>
    </w:pPr>
    <w:rPr>
      <w:rFonts w:ascii="Arial" w:hAnsi="Arial"/>
      <w:b/>
      <w:sz w:val="22"/>
      <w:lang w:val="en-GB"/>
    </w:rPr>
  </w:style>
  <w:style w:type="paragraph" w:styleId="Heading3">
    <w:name w:val="heading 3"/>
    <w:basedOn w:val="Normal"/>
    <w:next w:val="Normal"/>
    <w:qFormat/>
    <w:rsid w:val="008D5A4B"/>
    <w:pPr>
      <w:keepNext/>
      <w:numPr>
        <w:ilvl w:val="2"/>
        <w:numId w:val="1"/>
      </w:numPr>
      <w:overflowPunct w:val="0"/>
      <w:autoSpaceDE w:val="0"/>
      <w:autoSpaceDN w:val="0"/>
      <w:adjustRightInd w:val="0"/>
      <w:spacing w:before="240" w:after="60"/>
      <w:textAlignment w:val="baseline"/>
      <w:outlineLvl w:val="2"/>
    </w:pPr>
    <w:rPr>
      <w:sz w:val="24"/>
      <w:lang w:val="en-GB"/>
    </w:rPr>
  </w:style>
  <w:style w:type="paragraph" w:styleId="Heading4">
    <w:name w:val="heading 4"/>
    <w:basedOn w:val="Normal"/>
    <w:next w:val="Normal"/>
    <w:qFormat/>
    <w:rsid w:val="008D5A4B"/>
    <w:pPr>
      <w:keepNext/>
      <w:numPr>
        <w:ilvl w:val="3"/>
        <w:numId w:val="1"/>
      </w:numPr>
      <w:overflowPunct w:val="0"/>
      <w:autoSpaceDE w:val="0"/>
      <w:autoSpaceDN w:val="0"/>
      <w:adjustRightInd w:val="0"/>
      <w:spacing w:before="240" w:after="60"/>
      <w:textAlignment w:val="baseline"/>
      <w:outlineLvl w:val="3"/>
    </w:pPr>
    <w:rPr>
      <w:b/>
      <w:i/>
      <w:sz w:val="24"/>
      <w:lang w:val="en-GB"/>
    </w:rPr>
  </w:style>
  <w:style w:type="paragraph" w:styleId="Heading5">
    <w:name w:val="heading 5"/>
    <w:basedOn w:val="Normal"/>
    <w:next w:val="Normal"/>
    <w:qFormat/>
    <w:rsid w:val="008D5A4B"/>
    <w:pPr>
      <w:numPr>
        <w:ilvl w:val="4"/>
        <w:numId w:val="1"/>
      </w:numPr>
      <w:overflowPunct w:val="0"/>
      <w:autoSpaceDE w:val="0"/>
      <w:autoSpaceDN w:val="0"/>
      <w:adjustRightInd w:val="0"/>
      <w:spacing w:before="240" w:after="60"/>
      <w:textAlignment w:val="baseline"/>
      <w:outlineLvl w:val="4"/>
    </w:pPr>
    <w:rPr>
      <w:rFonts w:ascii="Arial" w:hAnsi="Arial"/>
      <w:sz w:val="22"/>
      <w:lang w:val="en-GB"/>
    </w:rPr>
  </w:style>
  <w:style w:type="paragraph" w:styleId="Heading6">
    <w:name w:val="heading 6"/>
    <w:basedOn w:val="Normal"/>
    <w:next w:val="Normal"/>
    <w:qFormat/>
    <w:rsid w:val="008D5A4B"/>
    <w:pPr>
      <w:numPr>
        <w:ilvl w:val="5"/>
        <w:numId w:val="1"/>
      </w:numPr>
      <w:overflowPunct w:val="0"/>
      <w:autoSpaceDE w:val="0"/>
      <w:autoSpaceDN w:val="0"/>
      <w:adjustRightInd w:val="0"/>
      <w:spacing w:before="240" w:after="60"/>
      <w:textAlignment w:val="baseline"/>
      <w:outlineLvl w:val="5"/>
    </w:pPr>
    <w:rPr>
      <w:rFonts w:ascii="Arial" w:hAnsi="Arial"/>
      <w:i/>
      <w:sz w:val="22"/>
      <w:lang w:val="en-GB"/>
    </w:rPr>
  </w:style>
  <w:style w:type="paragraph" w:styleId="Heading7">
    <w:name w:val="heading 7"/>
    <w:basedOn w:val="Normal"/>
    <w:next w:val="Normal"/>
    <w:qFormat/>
    <w:rsid w:val="008D5A4B"/>
    <w:pPr>
      <w:numPr>
        <w:ilvl w:val="6"/>
        <w:numId w:val="1"/>
      </w:numPr>
      <w:overflowPunct w:val="0"/>
      <w:autoSpaceDE w:val="0"/>
      <w:autoSpaceDN w:val="0"/>
      <w:adjustRightInd w:val="0"/>
      <w:spacing w:before="240" w:after="60"/>
      <w:textAlignment w:val="baseline"/>
      <w:outlineLvl w:val="6"/>
    </w:pPr>
    <w:rPr>
      <w:rFonts w:ascii="Arial" w:hAnsi="Arial"/>
      <w:lang w:val="en-GB"/>
    </w:rPr>
  </w:style>
  <w:style w:type="paragraph" w:styleId="Heading8">
    <w:name w:val="heading 8"/>
    <w:basedOn w:val="Normal"/>
    <w:next w:val="Normal"/>
    <w:qFormat/>
    <w:rsid w:val="008D5A4B"/>
    <w:pPr>
      <w:numPr>
        <w:ilvl w:val="7"/>
        <w:numId w:val="1"/>
      </w:numPr>
      <w:overflowPunct w:val="0"/>
      <w:autoSpaceDE w:val="0"/>
      <w:autoSpaceDN w:val="0"/>
      <w:adjustRightInd w:val="0"/>
      <w:spacing w:before="240" w:after="60"/>
      <w:textAlignment w:val="baseline"/>
      <w:outlineLvl w:val="7"/>
    </w:pPr>
    <w:rPr>
      <w:rFonts w:ascii="Arial" w:hAnsi="Arial"/>
      <w:i/>
      <w:lang w:val="en-GB"/>
    </w:rPr>
  </w:style>
  <w:style w:type="paragraph" w:styleId="Heading9">
    <w:name w:val="heading 9"/>
    <w:basedOn w:val="Normal"/>
    <w:next w:val="Normal"/>
    <w:qFormat/>
    <w:rsid w:val="008D5A4B"/>
    <w:pPr>
      <w:numPr>
        <w:ilvl w:val="8"/>
        <w:numId w:val="1"/>
      </w:numPr>
      <w:overflowPunct w:val="0"/>
      <w:autoSpaceDE w:val="0"/>
      <w:autoSpaceDN w:val="0"/>
      <w:adjustRightInd w:val="0"/>
      <w:spacing w:before="240" w:after="60"/>
      <w:textAlignment w:val="baseline"/>
      <w:outlineLvl w:val="8"/>
    </w:pPr>
    <w:rPr>
      <w:rFonts w:ascii="Arial" w:hAnsi="Arial"/>
      <w:i/>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utoRedefine/>
    <w:semiHidden/>
    <w:rsid w:val="00601BEC"/>
    <w:pPr>
      <w:tabs>
        <w:tab w:val="left" w:pos="1134"/>
        <w:tab w:val="right" w:pos="8222"/>
      </w:tabs>
      <w:spacing w:after="180"/>
    </w:pPr>
    <w:rPr>
      <w:rFonts w:ascii="HelveticaNeue Condensed" w:eastAsia="Times New Roman" w:hAnsi="HelveticaNeue Condensed"/>
      <w:noProof/>
    </w:rPr>
  </w:style>
  <w:style w:type="paragraph" w:customStyle="1" w:styleId="sub">
    <w:name w:val="sub"/>
    <w:basedOn w:val="Normal"/>
    <w:autoRedefine/>
    <w:semiHidden/>
    <w:rsid w:val="00601BEC"/>
    <w:rPr>
      <w:rFonts w:ascii="Arial" w:hAnsi="Arial"/>
      <w:sz w:val="22"/>
    </w:rPr>
  </w:style>
  <w:style w:type="paragraph" w:styleId="Header">
    <w:name w:val="header"/>
    <w:basedOn w:val="Normal"/>
    <w:semiHidden/>
    <w:rsid w:val="00601BEC"/>
    <w:pPr>
      <w:tabs>
        <w:tab w:val="center" w:pos="4320"/>
        <w:tab w:val="right" w:pos="8640"/>
      </w:tabs>
    </w:pPr>
  </w:style>
  <w:style w:type="paragraph" w:styleId="Footer">
    <w:name w:val="footer"/>
    <w:basedOn w:val="Normal"/>
    <w:semiHidden/>
    <w:rsid w:val="00601BEC"/>
    <w:pPr>
      <w:tabs>
        <w:tab w:val="center" w:pos="4320"/>
        <w:tab w:val="right" w:pos="8640"/>
      </w:tabs>
    </w:pPr>
  </w:style>
  <w:style w:type="character" w:styleId="PageNumber">
    <w:name w:val="page number"/>
    <w:basedOn w:val="DefaultParagraphFont"/>
    <w:semiHidden/>
    <w:rsid w:val="008D5A4B"/>
  </w:style>
  <w:style w:type="table" w:styleId="TableGrid">
    <w:name w:val="Table Grid"/>
    <w:basedOn w:val="TableNormal"/>
    <w:semiHidden/>
    <w:rsid w:val="008D5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2">
    <w:name w:val="Table Classic 2"/>
    <w:basedOn w:val="TableNormal"/>
    <w:semiHidden/>
    <w:rsid w:val="00160BBF"/>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Professional">
    <w:name w:val="Table Professional"/>
    <w:basedOn w:val="TableNormal"/>
    <w:semiHidden/>
    <w:rsid w:val="0036678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927FBD"/>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CommentReference">
    <w:name w:val="annotation reference"/>
    <w:uiPriority w:val="99"/>
    <w:semiHidden/>
    <w:rsid w:val="003C263C"/>
    <w:rPr>
      <w:sz w:val="16"/>
      <w:szCs w:val="16"/>
    </w:rPr>
  </w:style>
  <w:style w:type="paragraph" w:styleId="CommentText">
    <w:name w:val="annotation text"/>
    <w:basedOn w:val="Normal"/>
    <w:link w:val="CommentTextChar"/>
    <w:uiPriority w:val="99"/>
    <w:semiHidden/>
    <w:rsid w:val="003C263C"/>
  </w:style>
  <w:style w:type="character" w:customStyle="1" w:styleId="CommentTextChar">
    <w:name w:val="Comment Text Char"/>
    <w:link w:val="CommentText"/>
    <w:uiPriority w:val="99"/>
    <w:rsid w:val="003C263C"/>
    <w:rPr>
      <w:rFonts w:ascii="Times New Roman" w:eastAsia="Times New Roman" w:hAnsi="Times New Roman"/>
      <w:lang w:val="en-AU" w:eastAsia="ja-JP"/>
    </w:rPr>
  </w:style>
  <w:style w:type="paragraph" w:styleId="CommentSubject">
    <w:name w:val="annotation subject"/>
    <w:basedOn w:val="CommentText"/>
    <w:next w:val="CommentText"/>
    <w:link w:val="CommentSubjectChar"/>
    <w:semiHidden/>
    <w:rsid w:val="003C263C"/>
    <w:rPr>
      <w:b/>
      <w:bCs/>
    </w:rPr>
  </w:style>
  <w:style w:type="character" w:customStyle="1" w:styleId="CommentSubjectChar">
    <w:name w:val="Comment Subject Char"/>
    <w:link w:val="CommentSubject"/>
    <w:rsid w:val="003C263C"/>
    <w:rPr>
      <w:rFonts w:ascii="Times New Roman" w:eastAsia="Times New Roman" w:hAnsi="Times New Roman"/>
      <w:b/>
      <w:bCs/>
      <w:lang w:val="en-AU" w:eastAsia="ja-JP"/>
    </w:rPr>
  </w:style>
  <w:style w:type="paragraph" w:styleId="BalloonText">
    <w:name w:val="Balloon Text"/>
    <w:basedOn w:val="Normal"/>
    <w:link w:val="BalloonTextChar"/>
    <w:semiHidden/>
    <w:rsid w:val="003C263C"/>
    <w:rPr>
      <w:rFonts w:ascii="Tahoma" w:hAnsi="Tahoma" w:cs="Tahoma"/>
      <w:sz w:val="16"/>
      <w:szCs w:val="16"/>
    </w:rPr>
  </w:style>
  <w:style w:type="character" w:customStyle="1" w:styleId="BalloonTextChar">
    <w:name w:val="Balloon Text Char"/>
    <w:link w:val="BalloonText"/>
    <w:rsid w:val="003C263C"/>
    <w:rPr>
      <w:rFonts w:ascii="Tahoma" w:eastAsia="Times New Roman" w:hAnsi="Tahoma" w:cs="Tahoma"/>
      <w:sz w:val="16"/>
      <w:szCs w:val="16"/>
      <w:lang w:val="en-AU" w:eastAsia="ja-JP"/>
    </w:rPr>
  </w:style>
  <w:style w:type="paragraph" w:styleId="ListParagraph">
    <w:name w:val="List Paragraph"/>
    <w:basedOn w:val="Normal"/>
    <w:uiPriority w:val="34"/>
    <w:qFormat/>
    <w:rsid w:val="003C263C"/>
    <w:pPr>
      <w:ind w:left="720"/>
    </w:pPr>
  </w:style>
  <w:style w:type="character" w:styleId="Hyperlink">
    <w:name w:val="Hyperlink"/>
    <w:semiHidden/>
    <w:rsid w:val="00441CB8"/>
    <w:rPr>
      <w:color w:val="0000FF"/>
      <w:u w:val="single"/>
    </w:rPr>
  </w:style>
  <w:style w:type="paragraph" w:customStyle="1" w:styleId="ColorfulList-Accent11">
    <w:name w:val="Colorful List - Accent 11"/>
    <w:basedOn w:val="Normal"/>
    <w:semiHidden/>
    <w:qFormat/>
    <w:rsid w:val="00835FA8"/>
    <w:pPr>
      <w:spacing w:after="200" w:line="276" w:lineRule="auto"/>
      <w:ind w:left="720"/>
      <w:contextualSpacing/>
    </w:pPr>
    <w:rPr>
      <w:rFonts w:ascii="Calibri" w:eastAsia="Calibri" w:hAnsi="Calibri"/>
      <w:sz w:val="22"/>
      <w:szCs w:val="22"/>
      <w:lang w:eastAsia="en-US"/>
    </w:rPr>
  </w:style>
  <w:style w:type="paragraph" w:customStyle="1" w:styleId="Default">
    <w:name w:val="Default"/>
    <w:semiHidden/>
    <w:rsid w:val="003552FC"/>
    <w:pPr>
      <w:autoSpaceDE w:val="0"/>
      <w:autoSpaceDN w:val="0"/>
      <w:adjustRightInd w:val="0"/>
    </w:pPr>
    <w:rPr>
      <w:rFonts w:ascii="AKLKIE+Arial" w:eastAsia="Times New Roman" w:hAnsi="AKLKIE+Arial" w:cs="AKLKIE+Arial"/>
      <w:color w:val="000000"/>
      <w:sz w:val="24"/>
      <w:szCs w:val="24"/>
    </w:rPr>
  </w:style>
  <w:style w:type="paragraph" w:styleId="Revision">
    <w:name w:val="Revision"/>
    <w:hidden/>
    <w:uiPriority w:val="99"/>
    <w:semiHidden/>
    <w:rsid w:val="00FD144E"/>
    <w:rPr>
      <w:rFonts w:ascii="Times New Roman" w:eastAsia="Times New Roman" w:hAnsi="Times New Roman"/>
      <w:lang w:eastAsia="ja-JP"/>
    </w:rPr>
  </w:style>
  <w:style w:type="paragraph" w:styleId="NormalWeb">
    <w:name w:val="Normal (Web)"/>
    <w:basedOn w:val="Normal"/>
    <w:uiPriority w:val="99"/>
    <w:semiHidden/>
    <w:unhideWhenUsed/>
    <w:rsid w:val="00B428A2"/>
    <w:pPr>
      <w:spacing w:before="100" w:beforeAutospacing="1" w:after="100" w:afterAutospacing="1"/>
    </w:pPr>
    <w:rPr>
      <w:sz w:val="24"/>
      <w:szCs w:val="24"/>
      <w:lang w:eastAsia="en-AU"/>
    </w:rPr>
  </w:style>
  <w:style w:type="paragraph" w:customStyle="1" w:styleId="number">
    <w:name w:val="number"/>
    <w:basedOn w:val="Normal"/>
    <w:rsid w:val="00E72542"/>
    <w:pPr>
      <w:numPr>
        <w:numId w:val="4"/>
      </w:numPr>
      <w:spacing w:before="240" w:after="160" w:line="281" w:lineRule="auto"/>
    </w:pPr>
    <w:rPr>
      <w:rFonts w:ascii="Arial" w:hAnsi="Arial"/>
      <w:b/>
    </w:rPr>
  </w:style>
  <w:style w:type="paragraph" w:customStyle="1" w:styleId="POLICYoutline2">
    <w:name w:val="POLICY outline 2"/>
    <w:basedOn w:val="Normal"/>
    <w:semiHidden/>
    <w:rsid w:val="00277C15"/>
    <w:pPr>
      <w:numPr>
        <w:ilvl w:val="1"/>
        <w:numId w:val="2"/>
      </w:numPr>
      <w:spacing w:after="240" w:line="281" w:lineRule="auto"/>
    </w:pPr>
    <w:rPr>
      <w:rFonts w:ascii="Arial" w:hAnsi="Arial"/>
      <w:sz w:val="22"/>
    </w:rPr>
  </w:style>
  <w:style w:type="paragraph" w:customStyle="1" w:styleId="bullet2">
    <w:name w:val="bullet 2"/>
    <w:basedOn w:val="Normal"/>
    <w:rsid w:val="00E72542"/>
    <w:pPr>
      <w:numPr>
        <w:numId w:val="5"/>
      </w:numPr>
      <w:spacing w:after="160" w:line="281" w:lineRule="auto"/>
    </w:pPr>
    <w:rPr>
      <w:rFonts w:ascii="Arial" w:hAnsi="Arial"/>
    </w:rPr>
  </w:style>
  <w:style w:type="paragraph" w:customStyle="1" w:styleId="text1cm">
    <w:name w:val="text 1cm"/>
    <w:basedOn w:val="Normal"/>
    <w:link w:val="text1cmChar"/>
    <w:rsid w:val="00E72542"/>
    <w:pPr>
      <w:spacing w:after="240" w:line="281" w:lineRule="auto"/>
      <w:ind w:left="567"/>
    </w:pPr>
    <w:rPr>
      <w:rFonts w:ascii="Arial" w:hAnsi="Arial"/>
    </w:rPr>
  </w:style>
  <w:style w:type="paragraph" w:customStyle="1" w:styleId="definitions">
    <w:name w:val="definitions"/>
    <w:basedOn w:val="text1cm"/>
    <w:rsid w:val="002C7865"/>
    <w:pPr>
      <w:spacing w:after="120"/>
      <w:ind w:left="232"/>
    </w:pPr>
    <w:rPr>
      <w:rFonts w:cs="Arial"/>
      <w:bCs/>
      <w:szCs w:val="22"/>
      <w:lang w:eastAsia="en-AU"/>
    </w:rPr>
  </w:style>
  <w:style w:type="paragraph" w:customStyle="1" w:styleId="POLICYTITLE">
    <w:name w:val="POLICY TITLE"/>
    <w:basedOn w:val="Normal"/>
    <w:rsid w:val="001C63DB"/>
    <w:pPr>
      <w:pBdr>
        <w:bottom w:val="single" w:sz="4" w:space="1" w:color="808080"/>
      </w:pBdr>
      <w:spacing w:after="440"/>
    </w:pPr>
    <w:rPr>
      <w:rFonts w:ascii="Arial Rounded MT Bold" w:hAnsi="Arial Rounded MT Bold"/>
      <w:color w:val="333333"/>
      <w:sz w:val="28"/>
      <w:szCs w:val="28"/>
    </w:rPr>
  </w:style>
  <w:style w:type="paragraph" w:customStyle="1" w:styleId="POLICYoutline3">
    <w:name w:val="POLICY outline 3"/>
    <w:basedOn w:val="POLICYoutline2"/>
    <w:semiHidden/>
    <w:rsid w:val="00277C15"/>
    <w:pPr>
      <w:numPr>
        <w:ilvl w:val="2"/>
      </w:numPr>
    </w:pPr>
  </w:style>
  <w:style w:type="paragraph" w:customStyle="1" w:styleId="text2cm">
    <w:name w:val="text 2cm"/>
    <w:basedOn w:val="text1cm"/>
    <w:link w:val="text2cmChar"/>
    <w:rsid w:val="00302D78"/>
    <w:pPr>
      <w:ind w:left="1134"/>
    </w:pPr>
  </w:style>
  <w:style w:type="paragraph" w:customStyle="1" w:styleId="StylePOLICYoutline1NotBold">
    <w:name w:val="Style POLICY outline 1 + Not Bold"/>
    <w:basedOn w:val="number"/>
    <w:semiHidden/>
    <w:rsid w:val="00302D78"/>
    <w:rPr>
      <w:b w:val="0"/>
    </w:rPr>
  </w:style>
  <w:style w:type="paragraph" w:customStyle="1" w:styleId="Arialfornotes">
    <w:name w:val="Arial for notes"/>
    <w:basedOn w:val="Normal"/>
    <w:rsid w:val="00E72542"/>
    <w:pPr>
      <w:ind w:left="360" w:firstLine="207"/>
    </w:pPr>
    <w:rPr>
      <w:rFonts w:ascii="Arial" w:hAnsi="Arial"/>
    </w:rPr>
  </w:style>
  <w:style w:type="paragraph" w:customStyle="1" w:styleId="text33cm">
    <w:name w:val="text 3.3cm"/>
    <w:basedOn w:val="text2cm"/>
    <w:link w:val="text33cmChar"/>
    <w:rsid w:val="00C96BB0"/>
    <w:pPr>
      <w:ind w:left="1871"/>
    </w:pPr>
  </w:style>
  <w:style w:type="character" w:customStyle="1" w:styleId="text1cmChar">
    <w:name w:val="text 1cm Char"/>
    <w:link w:val="text1cm"/>
    <w:rsid w:val="00E72542"/>
    <w:rPr>
      <w:rFonts w:ascii="Arial" w:hAnsi="Arial"/>
      <w:lang w:val="en-AU" w:eastAsia="ja-JP" w:bidi="ar-SA"/>
    </w:rPr>
  </w:style>
  <w:style w:type="character" w:customStyle="1" w:styleId="text2cmChar">
    <w:name w:val="text 2cm Char"/>
    <w:basedOn w:val="text1cmChar"/>
    <w:link w:val="text2cm"/>
    <w:rsid w:val="00C96BB0"/>
    <w:rPr>
      <w:rFonts w:ascii="Arial" w:hAnsi="Arial"/>
      <w:lang w:val="en-AU" w:eastAsia="ja-JP" w:bidi="ar-SA"/>
    </w:rPr>
  </w:style>
  <w:style w:type="character" w:customStyle="1" w:styleId="text33cmChar">
    <w:name w:val="text 3.3cm Char"/>
    <w:basedOn w:val="text2cmChar"/>
    <w:link w:val="text33cm"/>
    <w:rsid w:val="00C96BB0"/>
    <w:rPr>
      <w:rFonts w:ascii="Arial" w:hAnsi="Arial"/>
      <w:lang w:val="en-AU" w:eastAsia="ja-JP" w:bidi="ar-SA"/>
    </w:rPr>
  </w:style>
  <w:style w:type="paragraph" w:customStyle="1" w:styleId="bulletat0margin">
    <w:name w:val="bullet at 0 margin"/>
    <w:basedOn w:val="bullet2"/>
    <w:rsid w:val="00B01C67"/>
    <w:pPr>
      <w:numPr>
        <w:numId w:val="34"/>
      </w:numPr>
      <w:spacing w:after="60"/>
    </w:pPr>
    <w:rPr>
      <w:rFonts w:ascii="Arial Narrow" w:hAnsi="Arial Narrow"/>
    </w:rPr>
  </w:style>
  <w:style w:type="paragraph" w:customStyle="1" w:styleId="uncontrolleddocument">
    <w:name w:val="uncontrolled document"/>
    <w:basedOn w:val="Normal"/>
    <w:rsid w:val="007A742D"/>
    <w:pPr>
      <w:spacing w:before="240" w:after="160" w:line="281" w:lineRule="auto"/>
    </w:pPr>
    <w:rPr>
      <w:rFonts w:ascii="Arial Narrow" w:hAnsi="Arial Narrow"/>
      <w:b/>
      <w:color w:val="808080"/>
    </w:rPr>
  </w:style>
  <w:style w:type="paragraph" w:customStyle="1" w:styleId="Footer1">
    <w:name w:val="Footer1"/>
    <w:basedOn w:val="Normal"/>
    <w:rsid w:val="00D66811"/>
    <w:pPr>
      <w:pBdr>
        <w:top w:val="single" w:sz="4" w:space="1" w:color="808080"/>
      </w:pBdr>
      <w:tabs>
        <w:tab w:val="right" w:pos="9071"/>
      </w:tabs>
      <w:spacing w:after="60"/>
    </w:pPr>
    <w:rPr>
      <w:rFonts w:ascii="Arial Narrow" w:hAnsi="Arial Narrow"/>
      <w:color w:val="808080"/>
      <w:sz w:val="16"/>
      <w:szCs w:val="16"/>
    </w:rPr>
  </w:style>
  <w:style w:type="paragraph" w:customStyle="1" w:styleId="bullet3">
    <w:name w:val="bullet 3"/>
    <w:basedOn w:val="Normal"/>
    <w:rsid w:val="000F7951"/>
    <w:pPr>
      <w:numPr>
        <w:numId w:val="6"/>
      </w:numPr>
      <w:spacing w:after="160"/>
      <w:ind w:right="709"/>
    </w:pPr>
    <w:rPr>
      <w:rFonts w:ascii="Arial" w:hAnsi="Arial"/>
      <w:szCs w:val="22"/>
      <w:lang w:val="en-GB"/>
    </w:rPr>
  </w:style>
  <w:style w:type="paragraph" w:customStyle="1" w:styleId="definitionsbullet">
    <w:name w:val="definitions bullet"/>
    <w:basedOn w:val="Normal"/>
    <w:rsid w:val="00F10D6E"/>
    <w:pPr>
      <w:numPr>
        <w:numId w:val="7"/>
      </w:numPr>
      <w:spacing w:after="160"/>
      <w:ind w:right="709"/>
    </w:pPr>
    <w:rPr>
      <w:rFonts w:ascii="Arial" w:hAnsi="Arial"/>
    </w:rPr>
  </w:style>
  <w:style w:type="numbering" w:styleId="111111">
    <w:name w:val="Outline List 2"/>
    <w:basedOn w:val="NoList"/>
    <w:semiHidden/>
    <w:rsid w:val="00253F8E"/>
    <w:pPr>
      <w:numPr>
        <w:numId w:val="8"/>
      </w:numPr>
    </w:pPr>
  </w:style>
  <w:style w:type="numbering" w:styleId="1ai">
    <w:name w:val="Outline List 1"/>
    <w:basedOn w:val="NoList"/>
    <w:semiHidden/>
    <w:rsid w:val="00253F8E"/>
    <w:pPr>
      <w:numPr>
        <w:numId w:val="9"/>
      </w:numPr>
    </w:pPr>
  </w:style>
  <w:style w:type="numbering" w:styleId="ArticleSection">
    <w:name w:val="Outline List 3"/>
    <w:basedOn w:val="NoList"/>
    <w:semiHidden/>
    <w:rsid w:val="00253F8E"/>
    <w:pPr>
      <w:numPr>
        <w:numId w:val="10"/>
      </w:numPr>
    </w:pPr>
  </w:style>
  <w:style w:type="paragraph" w:styleId="BlockText">
    <w:name w:val="Block Text"/>
    <w:basedOn w:val="Normal"/>
    <w:semiHidden/>
    <w:rsid w:val="00253F8E"/>
    <w:pPr>
      <w:spacing w:after="120"/>
      <w:ind w:left="1440" w:right="1440"/>
    </w:pPr>
  </w:style>
  <w:style w:type="paragraph" w:styleId="BodyText">
    <w:name w:val="Body Text"/>
    <w:basedOn w:val="Normal"/>
    <w:semiHidden/>
    <w:rsid w:val="00253F8E"/>
    <w:pPr>
      <w:spacing w:after="120"/>
    </w:pPr>
  </w:style>
  <w:style w:type="paragraph" w:styleId="BodyText2">
    <w:name w:val="Body Text 2"/>
    <w:basedOn w:val="Normal"/>
    <w:semiHidden/>
    <w:rsid w:val="00253F8E"/>
    <w:pPr>
      <w:spacing w:after="120" w:line="480" w:lineRule="auto"/>
    </w:pPr>
  </w:style>
  <w:style w:type="paragraph" w:styleId="BodyText3">
    <w:name w:val="Body Text 3"/>
    <w:basedOn w:val="Normal"/>
    <w:semiHidden/>
    <w:rsid w:val="00253F8E"/>
    <w:pPr>
      <w:spacing w:after="120"/>
    </w:pPr>
    <w:rPr>
      <w:sz w:val="16"/>
      <w:szCs w:val="16"/>
    </w:rPr>
  </w:style>
  <w:style w:type="paragraph" w:styleId="BodyTextFirstIndent">
    <w:name w:val="Body Text First Indent"/>
    <w:basedOn w:val="BodyText"/>
    <w:semiHidden/>
    <w:rsid w:val="00253F8E"/>
    <w:pPr>
      <w:ind w:firstLine="210"/>
    </w:pPr>
  </w:style>
  <w:style w:type="paragraph" w:styleId="BodyTextIndent">
    <w:name w:val="Body Text Indent"/>
    <w:basedOn w:val="Normal"/>
    <w:semiHidden/>
    <w:rsid w:val="00253F8E"/>
    <w:pPr>
      <w:spacing w:after="120"/>
      <w:ind w:left="283"/>
    </w:pPr>
  </w:style>
  <w:style w:type="paragraph" w:styleId="BodyTextFirstIndent2">
    <w:name w:val="Body Text First Indent 2"/>
    <w:basedOn w:val="BodyTextIndent"/>
    <w:semiHidden/>
    <w:rsid w:val="00253F8E"/>
    <w:pPr>
      <w:ind w:firstLine="210"/>
    </w:pPr>
  </w:style>
  <w:style w:type="paragraph" w:styleId="BodyTextIndent2">
    <w:name w:val="Body Text Indent 2"/>
    <w:basedOn w:val="Normal"/>
    <w:semiHidden/>
    <w:rsid w:val="00253F8E"/>
    <w:pPr>
      <w:spacing w:after="120" w:line="480" w:lineRule="auto"/>
      <w:ind w:left="283"/>
    </w:pPr>
  </w:style>
  <w:style w:type="paragraph" w:styleId="BodyTextIndent3">
    <w:name w:val="Body Text Indent 3"/>
    <w:basedOn w:val="Normal"/>
    <w:semiHidden/>
    <w:rsid w:val="00253F8E"/>
    <w:pPr>
      <w:spacing w:after="120"/>
      <w:ind w:left="283"/>
    </w:pPr>
    <w:rPr>
      <w:sz w:val="16"/>
      <w:szCs w:val="16"/>
    </w:rPr>
  </w:style>
  <w:style w:type="paragraph" w:styleId="Closing">
    <w:name w:val="Closing"/>
    <w:basedOn w:val="Normal"/>
    <w:semiHidden/>
    <w:rsid w:val="00253F8E"/>
    <w:pPr>
      <w:ind w:left="4252"/>
    </w:pPr>
  </w:style>
  <w:style w:type="paragraph" w:styleId="Date">
    <w:name w:val="Date"/>
    <w:basedOn w:val="Normal"/>
    <w:next w:val="Normal"/>
    <w:semiHidden/>
    <w:rsid w:val="00253F8E"/>
  </w:style>
  <w:style w:type="paragraph" w:styleId="E-mailSignature">
    <w:name w:val="E-mail Signature"/>
    <w:basedOn w:val="Normal"/>
    <w:semiHidden/>
    <w:rsid w:val="00253F8E"/>
  </w:style>
  <w:style w:type="character" w:styleId="Emphasis">
    <w:name w:val="Emphasis"/>
    <w:qFormat/>
    <w:rsid w:val="00253F8E"/>
    <w:rPr>
      <w:i/>
      <w:iCs/>
    </w:rPr>
  </w:style>
  <w:style w:type="paragraph" w:styleId="EnvelopeAddress">
    <w:name w:val="envelope address"/>
    <w:basedOn w:val="Normal"/>
    <w:semiHidden/>
    <w:rsid w:val="00253F8E"/>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253F8E"/>
    <w:rPr>
      <w:rFonts w:ascii="Arial" w:hAnsi="Arial" w:cs="Arial"/>
    </w:rPr>
  </w:style>
  <w:style w:type="character" w:styleId="FollowedHyperlink">
    <w:name w:val="FollowedHyperlink"/>
    <w:semiHidden/>
    <w:rsid w:val="00253F8E"/>
    <w:rPr>
      <w:color w:val="800080"/>
      <w:u w:val="single"/>
    </w:rPr>
  </w:style>
  <w:style w:type="character" w:styleId="HTMLAcronym">
    <w:name w:val="HTML Acronym"/>
    <w:basedOn w:val="DefaultParagraphFont"/>
    <w:semiHidden/>
    <w:rsid w:val="00253F8E"/>
  </w:style>
  <w:style w:type="paragraph" w:styleId="HTMLAddress">
    <w:name w:val="HTML Address"/>
    <w:basedOn w:val="Normal"/>
    <w:semiHidden/>
    <w:rsid w:val="00253F8E"/>
    <w:rPr>
      <w:i/>
      <w:iCs/>
    </w:rPr>
  </w:style>
  <w:style w:type="character" w:styleId="HTMLCite">
    <w:name w:val="HTML Cite"/>
    <w:semiHidden/>
    <w:rsid w:val="00253F8E"/>
    <w:rPr>
      <w:i/>
      <w:iCs/>
    </w:rPr>
  </w:style>
  <w:style w:type="character" w:styleId="HTMLCode">
    <w:name w:val="HTML Code"/>
    <w:semiHidden/>
    <w:rsid w:val="00253F8E"/>
    <w:rPr>
      <w:rFonts w:ascii="Courier New" w:hAnsi="Courier New" w:cs="Courier New"/>
      <w:sz w:val="20"/>
      <w:szCs w:val="20"/>
    </w:rPr>
  </w:style>
  <w:style w:type="character" w:styleId="HTMLDefinition">
    <w:name w:val="HTML Definition"/>
    <w:semiHidden/>
    <w:rsid w:val="00253F8E"/>
    <w:rPr>
      <w:i/>
      <w:iCs/>
    </w:rPr>
  </w:style>
  <w:style w:type="character" w:styleId="HTMLKeyboard">
    <w:name w:val="HTML Keyboard"/>
    <w:semiHidden/>
    <w:rsid w:val="00253F8E"/>
    <w:rPr>
      <w:rFonts w:ascii="Courier New" w:hAnsi="Courier New" w:cs="Courier New"/>
      <w:sz w:val="20"/>
      <w:szCs w:val="20"/>
    </w:rPr>
  </w:style>
  <w:style w:type="paragraph" w:styleId="HTMLPreformatted">
    <w:name w:val="HTML Preformatted"/>
    <w:basedOn w:val="Normal"/>
    <w:semiHidden/>
    <w:rsid w:val="00253F8E"/>
    <w:rPr>
      <w:rFonts w:ascii="Courier New" w:hAnsi="Courier New" w:cs="Courier New"/>
    </w:rPr>
  </w:style>
  <w:style w:type="character" w:styleId="HTMLSample">
    <w:name w:val="HTML Sample"/>
    <w:semiHidden/>
    <w:rsid w:val="00253F8E"/>
    <w:rPr>
      <w:rFonts w:ascii="Courier New" w:hAnsi="Courier New" w:cs="Courier New"/>
    </w:rPr>
  </w:style>
  <w:style w:type="character" w:styleId="HTMLTypewriter">
    <w:name w:val="HTML Typewriter"/>
    <w:semiHidden/>
    <w:rsid w:val="00253F8E"/>
    <w:rPr>
      <w:rFonts w:ascii="Courier New" w:hAnsi="Courier New" w:cs="Courier New"/>
      <w:sz w:val="20"/>
      <w:szCs w:val="20"/>
    </w:rPr>
  </w:style>
  <w:style w:type="character" w:styleId="HTMLVariable">
    <w:name w:val="HTML Variable"/>
    <w:semiHidden/>
    <w:rsid w:val="00253F8E"/>
    <w:rPr>
      <w:i/>
      <w:iCs/>
    </w:rPr>
  </w:style>
  <w:style w:type="character" w:styleId="LineNumber">
    <w:name w:val="line number"/>
    <w:basedOn w:val="DefaultParagraphFont"/>
    <w:semiHidden/>
    <w:rsid w:val="00253F8E"/>
  </w:style>
  <w:style w:type="paragraph" w:styleId="List">
    <w:name w:val="List"/>
    <w:basedOn w:val="Normal"/>
    <w:semiHidden/>
    <w:rsid w:val="00253F8E"/>
    <w:pPr>
      <w:ind w:left="283" w:hanging="283"/>
    </w:pPr>
  </w:style>
  <w:style w:type="paragraph" w:styleId="List2">
    <w:name w:val="List 2"/>
    <w:basedOn w:val="Normal"/>
    <w:semiHidden/>
    <w:rsid w:val="00253F8E"/>
    <w:pPr>
      <w:ind w:left="566" w:hanging="283"/>
    </w:pPr>
  </w:style>
  <w:style w:type="paragraph" w:styleId="List3">
    <w:name w:val="List 3"/>
    <w:basedOn w:val="Normal"/>
    <w:semiHidden/>
    <w:rsid w:val="00253F8E"/>
    <w:pPr>
      <w:ind w:left="849" w:hanging="283"/>
    </w:pPr>
  </w:style>
  <w:style w:type="paragraph" w:styleId="List4">
    <w:name w:val="List 4"/>
    <w:basedOn w:val="Normal"/>
    <w:semiHidden/>
    <w:rsid w:val="00253F8E"/>
    <w:pPr>
      <w:ind w:left="1132" w:hanging="283"/>
    </w:pPr>
  </w:style>
  <w:style w:type="paragraph" w:styleId="List5">
    <w:name w:val="List 5"/>
    <w:basedOn w:val="Normal"/>
    <w:semiHidden/>
    <w:rsid w:val="00253F8E"/>
    <w:pPr>
      <w:ind w:left="1415" w:hanging="283"/>
    </w:pPr>
  </w:style>
  <w:style w:type="paragraph" w:styleId="ListBullet">
    <w:name w:val="List Bullet"/>
    <w:basedOn w:val="Normal"/>
    <w:semiHidden/>
    <w:rsid w:val="00253F8E"/>
    <w:pPr>
      <w:numPr>
        <w:numId w:val="11"/>
      </w:numPr>
    </w:pPr>
  </w:style>
  <w:style w:type="paragraph" w:styleId="ListBullet2">
    <w:name w:val="List Bullet 2"/>
    <w:basedOn w:val="Normal"/>
    <w:semiHidden/>
    <w:rsid w:val="00253F8E"/>
    <w:pPr>
      <w:numPr>
        <w:numId w:val="12"/>
      </w:numPr>
    </w:pPr>
  </w:style>
  <w:style w:type="paragraph" w:styleId="ListBullet3">
    <w:name w:val="List Bullet 3"/>
    <w:basedOn w:val="Normal"/>
    <w:semiHidden/>
    <w:rsid w:val="00253F8E"/>
    <w:pPr>
      <w:numPr>
        <w:numId w:val="13"/>
      </w:numPr>
    </w:pPr>
  </w:style>
  <w:style w:type="paragraph" w:styleId="ListBullet4">
    <w:name w:val="List Bullet 4"/>
    <w:basedOn w:val="Normal"/>
    <w:semiHidden/>
    <w:rsid w:val="00253F8E"/>
    <w:pPr>
      <w:numPr>
        <w:numId w:val="14"/>
      </w:numPr>
    </w:pPr>
  </w:style>
  <w:style w:type="paragraph" w:styleId="ListBullet5">
    <w:name w:val="List Bullet 5"/>
    <w:basedOn w:val="Normal"/>
    <w:semiHidden/>
    <w:rsid w:val="00253F8E"/>
    <w:pPr>
      <w:numPr>
        <w:numId w:val="15"/>
      </w:numPr>
    </w:pPr>
  </w:style>
  <w:style w:type="paragraph" w:styleId="ListContinue">
    <w:name w:val="List Continue"/>
    <w:basedOn w:val="Normal"/>
    <w:semiHidden/>
    <w:rsid w:val="00253F8E"/>
    <w:pPr>
      <w:spacing w:after="120"/>
      <w:ind w:left="283"/>
    </w:pPr>
  </w:style>
  <w:style w:type="paragraph" w:styleId="ListContinue2">
    <w:name w:val="List Continue 2"/>
    <w:basedOn w:val="Normal"/>
    <w:semiHidden/>
    <w:rsid w:val="00253F8E"/>
    <w:pPr>
      <w:spacing w:after="120"/>
      <w:ind w:left="566"/>
    </w:pPr>
  </w:style>
  <w:style w:type="paragraph" w:styleId="ListContinue3">
    <w:name w:val="List Continue 3"/>
    <w:basedOn w:val="Normal"/>
    <w:semiHidden/>
    <w:rsid w:val="00253F8E"/>
    <w:pPr>
      <w:spacing w:after="120"/>
      <w:ind w:left="849"/>
    </w:pPr>
  </w:style>
  <w:style w:type="paragraph" w:styleId="ListContinue4">
    <w:name w:val="List Continue 4"/>
    <w:basedOn w:val="Normal"/>
    <w:semiHidden/>
    <w:rsid w:val="00253F8E"/>
    <w:pPr>
      <w:spacing w:after="120"/>
      <w:ind w:left="1132"/>
    </w:pPr>
  </w:style>
  <w:style w:type="paragraph" w:styleId="ListContinue5">
    <w:name w:val="List Continue 5"/>
    <w:basedOn w:val="Normal"/>
    <w:semiHidden/>
    <w:rsid w:val="00253F8E"/>
    <w:pPr>
      <w:spacing w:after="120"/>
      <w:ind w:left="1415"/>
    </w:pPr>
  </w:style>
  <w:style w:type="paragraph" w:styleId="ListNumber">
    <w:name w:val="List Number"/>
    <w:basedOn w:val="Normal"/>
    <w:semiHidden/>
    <w:rsid w:val="00253F8E"/>
    <w:pPr>
      <w:numPr>
        <w:numId w:val="16"/>
      </w:numPr>
    </w:pPr>
  </w:style>
  <w:style w:type="paragraph" w:styleId="ListNumber2">
    <w:name w:val="List Number 2"/>
    <w:basedOn w:val="Normal"/>
    <w:semiHidden/>
    <w:rsid w:val="00253F8E"/>
    <w:pPr>
      <w:numPr>
        <w:numId w:val="17"/>
      </w:numPr>
    </w:pPr>
  </w:style>
  <w:style w:type="paragraph" w:styleId="ListNumber3">
    <w:name w:val="List Number 3"/>
    <w:basedOn w:val="Normal"/>
    <w:semiHidden/>
    <w:rsid w:val="00253F8E"/>
    <w:pPr>
      <w:numPr>
        <w:numId w:val="18"/>
      </w:numPr>
    </w:pPr>
  </w:style>
  <w:style w:type="paragraph" w:styleId="ListNumber4">
    <w:name w:val="List Number 4"/>
    <w:basedOn w:val="Normal"/>
    <w:semiHidden/>
    <w:rsid w:val="00253F8E"/>
    <w:pPr>
      <w:numPr>
        <w:numId w:val="19"/>
      </w:numPr>
    </w:pPr>
  </w:style>
  <w:style w:type="paragraph" w:styleId="ListNumber5">
    <w:name w:val="List Number 5"/>
    <w:basedOn w:val="Normal"/>
    <w:semiHidden/>
    <w:rsid w:val="00253F8E"/>
    <w:pPr>
      <w:numPr>
        <w:numId w:val="20"/>
      </w:numPr>
    </w:pPr>
  </w:style>
  <w:style w:type="paragraph" w:styleId="MessageHeader">
    <w:name w:val="Message Header"/>
    <w:basedOn w:val="Normal"/>
    <w:semiHidden/>
    <w:rsid w:val="00253F8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semiHidden/>
    <w:rsid w:val="00253F8E"/>
    <w:pPr>
      <w:ind w:left="720"/>
    </w:pPr>
  </w:style>
  <w:style w:type="paragraph" w:styleId="NoteHeading">
    <w:name w:val="Note Heading"/>
    <w:basedOn w:val="Normal"/>
    <w:next w:val="Normal"/>
    <w:semiHidden/>
    <w:rsid w:val="00253F8E"/>
  </w:style>
  <w:style w:type="paragraph" w:styleId="PlainText">
    <w:name w:val="Plain Text"/>
    <w:basedOn w:val="Normal"/>
    <w:semiHidden/>
    <w:rsid w:val="00253F8E"/>
    <w:rPr>
      <w:rFonts w:ascii="Courier New" w:hAnsi="Courier New" w:cs="Courier New"/>
    </w:rPr>
  </w:style>
  <w:style w:type="paragraph" w:styleId="Salutation">
    <w:name w:val="Salutation"/>
    <w:basedOn w:val="Normal"/>
    <w:next w:val="Normal"/>
    <w:semiHidden/>
    <w:rsid w:val="00253F8E"/>
  </w:style>
  <w:style w:type="paragraph" w:styleId="Signature">
    <w:name w:val="Signature"/>
    <w:basedOn w:val="Normal"/>
    <w:semiHidden/>
    <w:rsid w:val="00253F8E"/>
    <w:pPr>
      <w:ind w:left="4252"/>
    </w:pPr>
  </w:style>
  <w:style w:type="character" w:styleId="Strong">
    <w:name w:val="Strong"/>
    <w:qFormat/>
    <w:rsid w:val="00253F8E"/>
    <w:rPr>
      <w:b/>
      <w:bCs/>
    </w:rPr>
  </w:style>
  <w:style w:type="paragraph" w:styleId="Subtitle">
    <w:name w:val="Subtitle"/>
    <w:basedOn w:val="Normal"/>
    <w:qFormat/>
    <w:rsid w:val="00253F8E"/>
    <w:pPr>
      <w:spacing w:after="60"/>
      <w:jc w:val="center"/>
      <w:outlineLvl w:val="1"/>
    </w:pPr>
    <w:rPr>
      <w:rFonts w:ascii="Arial" w:hAnsi="Arial" w:cs="Arial"/>
      <w:sz w:val="24"/>
      <w:szCs w:val="24"/>
    </w:rPr>
  </w:style>
  <w:style w:type="table" w:styleId="Table3Deffects1">
    <w:name w:val="Table 3D effects 1"/>
    <w:basedOn w:val="TableNormal"/>
    <w:semiHidden/>
    <w:rsid w:val="00253F8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53F8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53F8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3">
    <w:name w:val="Table Classic 3"/>
    <w:basedOn w:val="TableNormal"/>
    <w:semiHidden/>
    <w:rsid w:val="00253F8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53F8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53F8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53F8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53F8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53F8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53F8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53F8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53F8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53F8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53F8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53F8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253F8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53F8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53F8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53F8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53F8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53F8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53F8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53F8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53F8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53F8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53F8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53F8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53F8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53F8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53F8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53F8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Simple1">
    <w:name w:val="Table Simple 1"/>
    <w:basedOn w:val="TableNormal"/>
    <w:semiHidden/>
    <w:rsid w:val="00253F8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53F8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53F8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53F8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53F8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53F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53F8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53F8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53F8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253F8E"/>
    <w:pPr>
      <w:spacing w:before="240" w:after="60"/>
      <w:jc w:val="center"/>
      <w:outlineLvl w:val="0"/>
    </w:pPr>
    <w:rPr>
      <w:rFonts w:ascii="Arial" w:hAnsi="Arial" w:cs="Arial"/>
      <w:b/>
      <w:bCs/>
      <w:kern w:val="28"/>
      <w:sz w:val="32"/>
      <w:szCs w:val="32"/>
    </w:rPr>
  </w:style>
  <w:style w:type="paragraph" w:customStyle="1" w:styleId="daterevisedbylinemanager">
    <w:name w:val="date revised by line manager"/>
    <w:basedOn w:val="number"/>
    <w:rsid w:val="00B153BC"/>
    <w:pPr>
      <w:numPr>
        <w:numId w:val="0"/>
      </w:numPr>
      <w:spacing w:before="160"/>
    </w:pPr>
    <w:rPr>
      <w:rFonts w:ascii="Arial Narrow" w:hAnsi="Arial Narrow"/>
      <w:b w:val="0"/>
    </w:rPr>
  </w:style>
  <w:style w:type="paragraph" w:customStyle="1" w:styleId="tabletext">
    <w:name w:val="table text"/>
    <w:basedOn w:val="Normal"/>
    <w:rsid w:val="002B55CA"/>
    <w:pPr>
      <w:spacing w:line="281" w:lineRule="auto"/>
    </w:pPr>
    <w:rPr>
      <w:rFonts w:ascii="Arial Narrow" w:hAnsi="Arial Narrow" w:cs="Arial"/>
      <w:lang w:val="en-US"/>
    </w:rPr>
  </w:style>
  <w:style w:type="paragraph" w:customStyle="1" w:styleId="text">
    <w:name w:val="text"/>
    <w:basedOn w:val="Normal"/>
    <w:link w:val="textChar"/>
    <w:rsid w:val="002D27D7"/>
    <w:pPr>
      <w:spacing w:after="40" w:line="281" w:lineRule="auto"/>
    </w:pPr>
    <w:rPr>
      <w:rFonts w:ascii="Arial Narrow" w:hAnsi="Arial Narrow" w:cs="Arial"/>
      <w:lang w:val="en-US"/>
    </w:rPr>
  </w:style>
  <w:style w:type="paragraph" w:customStyle="1" w:styleId="headinglevel1">
    <w:name w:val="heading level 1"/>
    <w:basedOn w:val="Normal"/>
    <w:link w:val="headinglevel1Char"/>
    <w:rsid w:val="00302E19"/>
    <w:pPr>
      <w:spacing w:before="240" w:after="100" w:line="281" w:lineRule="auto"/>
    </w:pPr>
    <w:rPr>
      <w:rFonts w:ascii="Arial Rounded MT Bold" w:hAnsi="Arial Rounded MT Bold" w:cs="Arial"/>
      <w:sz w:val="26"/>
      <w:lang w:val="en-US"/>
    </w:rPr>
  </w:style>
  <w:style w:type="paragraph" w:customStyle="1" w:styleId="positiondescriptiontitle">
    <w:name w:val="position description title"/>
    <w:basedOn w:val="POLICYTITLE"/>
    <w:rsid w:val="001F55E7"/>
    <w:pPr>
      <w:pBdr>
        <w:bottom w:val="none" w:sz="0" w:space="0" w:color="auto"/>
      </w:pBdr>
      <w:spacing w:after="0"/>
    </w:pPr>
    <w:rPr>
      <w:color w:val="auto"/>
    </w:rPr>
  </w:style>
  <w:style w:type="character" w:customStyle="1" w:styleId="textChar">
    <w:name w:val="text Char"/>
    <w:link w:val="text"/>
    <w:rsid w:val="002D27D7"/>
    <w:rPr>
      <w:rFonts w:ascii="Arial Narrow" w:hAnsi="Arial Narrow" w:cs="Arial"/>
      <w:lang w:val="en-US" w:eastAsia="ja-JP" w:bidi="ar-SA"/>
    </w:rPr>
  </w:style>
  <w:style w:type="character" w:customStyle="1" w:styleId="headinglevel1Char">
    <w:name w:val="heading level 1 Char"/>
    <w:link w:val="headinglevel1"/>
    <w:rsid w:val="00302E19"/>
    <w:rPr>
      <w:rFonts w:ascii="Arial Rounded MT Bold" w:hAnsi="Arial Rounded MT Bold" w:cs="Arial"/>
      <w:sz w:val="26"/>
      <w:lang w:val="en-US" w:eastAsia="ja-JP" w:bidi="ar-SA"/>
    </w:rPr>
  </w:style>
  <w:style w:type="paragraph" w:customStyle="1" w:styleId="headinglevel2">
    <w:name w:val="heading level 2"/>
    <w:basedOn w:val="headinglevel1"/>
    <w:rsid w:val="00B01C67"/>
    <w:pPr>
      <w:spacing w:before="120"/>
    </w:pPr>
    <w:rPr>
      <w:sz w:val="22"/>
    </w:rPr>
  </w:style>
  <w:style w:type="paragraph" w:customStyle="1" w:styleId="principles">
    <w:name w:val="principles"/>
    <w:basedOn w:val="text"/>
    <w:rsid w:val="00823CEF"/>
    <w:pPr>
      <w:jc w:val="center"/>
    </w:pPr>
    <w:rPr>
      <w:b/>
      <w:color w:val="333333"/>
    </w:rPr>
  </w:style>
  <w:style w:type="paragraph" w:customStyle="1" w:styleId="StyleArialRedAfter10ptLinespacingMultiple117li">
    <w:name w:val="Style Arial Red After:  10 pt Line spacing:  Multiple 1.17 li"/>
    <w:basedOn w:val="Normal"/>
    <w:rsid w:val="00AE27FD"/>
    <w:pPr>
      <w:spacing w:after="120" w:line="281" w:lineRule="auto"/>
    </w:pPr>
    <w:rPr>
      <w:rFonts w:ascii="Arial" w:hAnsi="Arial"/>
      <w:color w:val="FF0000"/>
    </w:rPr>
  </w:style>
  <w:style w:type="paragraph" w:customStyle="1" w:styleId="signoffline">
    <w:name w:val="sign off line"/>
    <w:basedOn w:val="daterevisedbylinemanager"/>
    <w:rsid w:val="008F552C"/>
    <w:pPr>
      <w:tabs>
        <w:tab w:val="left" w:pos="4111"/>
        <w:tab w:val="left" w:pos="8222"/>
      </w:tabs>
      <w:spacing w:before="0" w:after="0" w:line="360" w:lineRule="auto"/>
    </w:pPr>
  </w:style>
  <w:style w:type="paragraph" w:customStyle="1" w:styleId="textinred">
    <w:name w:val="text in red"/>
    <w:basedOn w:val="text"/>
    <w:rsid w:val="00B01C67"/>
    <w:pPr>
      <w:spacing w:after="120"/>
    </w:pPr>
    <w:rPr>
      <w:color w:val="FF0000"/>
    </w:rPr>
  </w:style>
  <w:style w:type="character" w:customStyle="1" w:styleId="image-wrap">
    <w:name w:val="image-wrap"/>
    <w:basedOn w:val="DefaultParagraphFont"/>
    <w:rsid w:val="00751AFB"/>
  </w:style>
  <w:style w:type="paragraph" w:customStyle="1" w:styleId="Listobj">
    <w:name w:val="List obj"/>
    <w:basedOn w:val="BodyText"/>
    <w:rsid w:val="001250FB"/>
    <w:pPr>
      <w:numPr>
        <w:numId w:val="21"/>
      </w:numPr>
      <w:spacing w:after="60" w:line="300" w:lineRule="exact"/>
      <w:ind w:right="1134"/>
      <w:jc w:val="both"/>
    </w:pPr>
    <w:rPr>
      <w:rFonts w:ascii="HelveticaNeueLT Std Lt" w:hAnsi="HelveticaNeueLT Std Lt"/>
      <w:lang w:eastAsia="en-US"/>
    </w:rPr>
  </w:style>
  <w:style w:type="paragraph" w:customStyle="1" w:styleId="Activitybullet">
    <w:name w:val="Activity bullet"/>
    <w:basedOn w:val="Normal"/>
    <w:rsid w:val="001250FB"/>
    <w:pPr>
      <w:numPr>
        <w:numId w:val="22"/>
      </w:numPr>
      <w:spacing w:line="300" w:lineRule="exact"/>
      <w:ind w:right="1134"/>
      <w:jc w:val="both"/>
    </w:pPr>
    <w:rPr>
      <w:rFonts w:ascii="HelveticaNeueLT Std Lt" w:hAnsi="HelveticaNeueLT Std Lt"/>
      <w:lang w:eastAsia="en-US"/>
    </w:rPr>
  </w:style>
  <w:style w:type="paragraph" w:customStyle="1" w:styleId="Tablebullet">
    <w:name w:val="Table bullet"/>
    <w:basedOn w:val="Normal"/>
    <w:link w:val="TablebulletChar"/>
    <w:rsid w:val="001250FB"/>
    <w:pPr>
      <w:numPr>
        <w:numId w:val="23"/>
      </w:numPr>
      <w:tabs>
        <w:tab w:val="left" w:pos="397"/>
      </w:tabs>
      <w:spacing w:line="300" w:lineRule="exact"/>
    </w:pPr>
    <w:rPr>
      <w:rFonts w:ascii="HelveticaNeueLT Std Lt" w:hAnsi="HelveticaNeueLT Std Lt"/>
      <w:lang w:eastAsia="en-US"/>
    </w:rPr>
  </w:style>
  <w:style w:type="character" w:customStyle="1" w:styleId="TablebulletChar">
    <w:name w:val="Table bullet Char"/>
    <w:link w:val="Tablebullet"/>
    <w:rsid w:val="001250FB"/>
    <w:rPr>
      <w:rFonts w:ascii="HelveticaNeueLT Std Lt" w:hAnsi="HelveticaNeueLT Std Lt"/>
      <w:lang w:val="en-AU" w:eastAsia="en-US" w:bidi="ar-SA"/>
    </w:rPr>
  </w:style>
  <w:style w:type="paragraph" w:customStyle="1" w:styleId="Activitynumberedbullet">
    <w:name w:val="Activity numbered bullet"/>
    <w:basedOn w:val="Normal"/>
    <w:rsid w:val="003F68A7"/>
    <w:pPr>
      <w:numPr>
        <w:numId w:val="24"/>
      </w:numPr>
      <w:spacing w:after="120" w:line="300" w:lineRule="exact"/>
      <w:ind w:right="1134"/>
      <w:jc w:val="both"/>
    </w:pPr>
    <w:rPr>
      <w:rFonts w:ascii="HelveticaNeueLT Std Lt" w:hAnsi="HelveticaNeueLT Std Lt"/>
      <w:lang w:eastAsia="en-US"/>
    </w:rPr>
  </w:style>
  <w:style w:type="paragraph" w:customStyle="1" w:styleId="QandAscript">
    <w:name w:val="Q and A script"/>
    <w:basedOn w:val="Activitynumberedbullet"/>
    <w:rsid w:val="003F68A7"/>
    <w:pPr>
      <w:ind w:right="318"/>
    </w:pPr>
    <w:rPr>
      <w:i/>
    </w:rPr>
  </w:style>
  <w:style w:type="paragraph" w:customStyle="1" w:styleId="bulletat0margin0">
    <w:name w:val="bulletat0margin"/>
    <w:basedOn w:val="Normal"/>
    <w:rsid w:val="005D6DC0"/>
    <w:pPr>
      <w:tabs>
        <w:tab w:val="num" w:pos="567"/>
      </w:tabs>
      <w:spacing w:after="60" w:line="278" w:lineRule="auto"/>
      <w:ind w:left="567" w:hanging="567"/>
    </w:pPr>
    <w:rPr>
      <w:rFonts w:ascii="Arial Narrow" w:hAnsi="Arial Narrow"/>
      <w:lang w:eastAsia="en-AU"/>
    </w:rPr>
  </w:style>
  <w:style w:type="character" w:customStyle="1" w:styleId="EmailStyle175">
    <w:name w:val="EmailStyle175"/>
    <w:semiHidden/>
    <w:rsid w:val="005D6DC0"/>
    <w:rPr>
      <w:rFonts w:ascii="Arial" w:hAnsi="Arial" w:cs="Arial"/>
      <w:color w:val="000080"/>
      <w:sz w:val="20"/>
      <w:szCs w:val="20"/>
    </w:rPr>
  </w:style>
  <w:style w:type="character" w:styleId="PlaceholderText">
    <w:name w:val="Placeholder Text"/>
    <w:basedOn w:val="DefaultParagraphFont"/>
    <w:uiPriority w:val="99"/>
    <w:semiHidden/>
    <w:rsid w:val="00874464"/>
    <w:rPr>
      <w:color w:val="808080"/>
    </w:rPr>
  </w:style>
  <w:style w:type="character" w:customStyle="1" w:styleId="EmailStyle177">
    <w:name w:val="EmailStyle177"/>
    <w:semiHidden/>
    <w:rsid w:val="009C663A"/>
    <w:rPr>
      <w:rFonts w:ascii="Arial" w:hAnsi="Arial" w:cs="Arial"/>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709F9717DA4F3BAB00E2049BEAF93D"/>
        <w:category>
          <w:name w:val="General"/>
          <w:gallery w:val="placeholder"/>
        </w:category>
        <w:types>
          <w:type w:val="bbPlcHdr"/>
        </w:types>
        <w:behaviors>
          <w:behavior w:val="content"/>
        </w:behaviors>
        <w:guid w:val="{C2E3693D-7C5C-4013-98AB-5E2C819CFC0F}"/>
      </w:docPartPr>
      <w:docPartBody>
        <w:p w:rsidR="00000000" w:rsidRDefault="00106D59" w:rsidP="00106D59">
          <w:pPr>
            <w:pStyle w:val="54709F9717DA4F3BAB00E2049BEAF93D"/>
          </w:pPr>
          <w:r w:rsidRPr="0080197A">
            <w:rPr>
              <w:rStyle w:val="PlaceholderText"/>
              <w:rFonts w:eastAsia="Times"/>
            </w:rPr>
            <w:t>Choose an item.</w:t>
          </w:r>
        </w:p>
      </w:docPartBody>
    </w:docPart>
    <w:docPart>
      <w:docPartPr>
        <w:name w:val="C97DD8697E3D49B7A2086AB681AEB936"/>
        <w:category>
          <w:name w:val="General"/>
          <w:gallery w:val="placeholder"/>
        </w:category>
        <w:types>
          <w:type w:val="bbPlcHdr"/>
        </w:types>
        <w:behaviors>
          <w:behavior w:val="content"/>
        </w:behaviors>
        <w:guid w:val="{18E05901-DE66-40E0-9B95-70142B158449}"/>
      </w:docPartPr>
      <w:docPartBody>
        <w:p w:rsidR="00000000" w:rsidRDefault="00106D59" w:rsidP="00106D59">
          <w:pPr>
            <w:pStyle w:val="C97DD8697E3D49B7A2086AB681AEB936"/>
          </w:pPr>
          <w:r>
            <w:rPr>
              <w:rStyle w:val="PlaceholderText"/>
              <w:rFonts w:eastAsia="Times"/>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 Condensed">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KLKIE+Arial">
    <w:altName w:val="Arial"/>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NeueLT Std Lt">
    <w:altName w:val="Malgun Gothic"/>
    <w:panose1 w:val="00000000000000000000"/>
    <w:charset w:val="00"/>
    <w:family w:val="swiss"/>
    <w:notTrueType/>
    <w:pitch w:val="variable"/>
    <w:sig w:usb0="800000AF" w:usb1="4000204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CAB"/>
    <w:rsid w:val="00106D59"/>
    <w:rsid w:val="003754C1"/>
    <w:rsid w:val="003D2CAB"/>
    <w:rsid w:val="008F01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6D59"/>
  </w:style>
  <w:style w:type="paragraph" w:customStyle="1" w:styleId="54709F9717DA4F3BAB00E2049BEAF93D">
    <w:name w:val="54709F9717DA4F3BAB00E2049BEAF93D"/>
    <w:rsid w:val="00106D59"/>
  </w:style>
  <w:style w:type="paragraph" w:customStyle="1" w:styleId="C97DD8697E3D49B7A2086AB681AEB936">
    <w:name w:val="C97DD8697E3D49B7A2086AB681AEB936"/>
    <w:rsid w:val="00106D59"/>
  </w:style>
  <w:style w:type="paragraph" w:customStyle="1" w:styleId="D5BD5D6A85534A06A8A9049CB83D7CBB">
    <w:name w:val="D5BD5D6A85534A06A8A9049CB83D7CBB"/>
    <w:rsid w:val="003754C1"/>
  </w:style>
  <w:style w:type="paragraph" w:customStyle="1" w:styleId="D70FF860FB4241CF96D755F80E570952">
    <w:name w:val="D70FF860FB4241CF96D755F80E570952"/>
    <w:rsid w:val="003754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hfeb295664c547cc829b6c80bb41713e xmlns="0f53d591-da06-4fe8-aa57-0b41b821f53a">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b6be1608-6c58-42b5-97a9-fc963845228c</TermId>
        </TermInfo>
      </Terms>
    </hfeb295664c547cc829b6c80bb41713e>
    <abf10a4facb644c59a953c77380ad2a6 xmlns="0f53d591-da06-4fe8-aa57-0b41b821f53a">
      <Terms xmlns="http://schemas.microsoft.com/office/infopath/2007/PartnerControls">
        <TermInfo xmlns="http://schemas.microsoft.com/office/infopath/2007/PartnerControls">
          <TermName xmlns="http://schemas.microsoft.com/office/infopath/2007/PartnerControls">Tools ＆ Guidelines</TermName>
          <TermId xmlns="http://schemas.microsoft.com/office/infopath/2007/PartnerControls">e511c1f5-64a7-40f6-8ee8-aea36168aab8</TermId>
        </TermInfo>
      </Terms>
    </abf10a4facb644c59a953c77380ad2a6>
    <How xmlns="542fccba-718f-4694-a6e7-de1c3b4df8b6" xsi:nil="true"/>
    <Related_x0020_Page xmlns="542fccba-718f-4694-a6e7-de1c3b4df8b6">
      <Value>my Recruitment</Value>
      <Value>Requisition</Value>
    </Related_x0020_Page>
    <TaxCatchAll xmlns="0f53d591-da06-4fe8-aa57-0b41b821f53a">
      <Value>61</Value>
      <Value>79</Value>
      <Value>22</Value>
    </TaxCatchAll>
    <a7e23a42a51e4a369fa761d041b6e258 xmlns="0f53d591-da06-4fe8-aa57-0b41b821f53a">
      <Terms xmlns="http://schemas.microsoft.com/office/infopath/2007/PartnerControls">
        <TermInfo xmlns="http://schemas.microsoft.com/office/infopath/2007/PartnerControls">
          <TermName xmlns="http://schemas.microsoft.com/office/infopath/2007/PartnerControls">my Recruitment</TermName>
          <TermId xmlns="http://schemas.microsoft.com/office/infopath/2007/PartnerControls">b56c42bf-bf96-4882-a588-4f3d15364897</TermId>
        </TermInfo>
      </Terms>
    </a7e23a42a51e4a369fa761d041b6e258>
    <What xmlns="542fccba-718f-4694-a6e7-de1c3b4df8b6" xsi:nil="true"/>
    <Category xmlns="542fccba-718f-4694-a6e7-de1c3b4df8b6">Position Description Templates</Category>
    <_x006a_se8 xmlns="542fccba-718f-4694-a6e7-de1c3b4df8b6" xsi:nil="true"/>
    <Sub_x0020_Category xmlns="542fccba-718f-4694-a6e7-de1c3b4df8b6">*</Sub_x0020_Category>
  </documentManagement>
</p:properties>
</file>

<file path=customXml/item3.xml><?xml version="1.0" encoding="utf-8"?>
<ct:contentTypeSchema xmlns:ct="http://schemas.microsoft.com/office/2006/metadata/contentType" xmlns:ma="http://schemas.microsoft.com/office/2006/metadata/properties/metaAttributes" ct:_="" ma:_="" ma:contentTypeName="ARC Resource Document" ma:contentTypeID="0x0101001090F4447F37B047BF9A1BC79E019CD60100804767FD8B996E459359CD59E0508934" ma:contentTypeVersion="26" ma:contentTypeDescription="" ma:contentTypeScope="" ma:versionID="c45def6d4574241924f68b375ff43544">
  <xsd:schema xmlns:xsd="http://www.w3.org/2001/XMLSchema" xmlns:xs="http://www.w3.org/2001/XMLSchema" xmlns:p="http://schemas.microsoft.com/office/2006/metadata/properties" xmlns:ns2="0f53d591-da06-4fe8-aa57-0b41b821f53a" xmlns:ns3="542fccba-718f-4694-a6e7-de1c3b4df8b6" targetNamespace="http://schemas.microsoft.com/office/2006/metadata/properties" ma:root="true" ma:fieldsID="bdc702fa17f243c57abc022c609a8839" ns2:_="" ns3:_="">
    <xsd:import namespace="0f53d591-da06-4fe8-aa57-0b41b821f53a"/>
    <xsd:import namespace="542fccba-718f-4694-a6e7-de1c3b4df8b6"/>
    <xsd:element name="properties">
      <xsd:complexType>
        <xsd:sequence>
          <xsd:element name="documentManagement">
            <xsd:complexType>
              <xsd:all>
                <xsd:element ref="ns2:a7e23a42a51e4a369fa761d041b6e258" minOccurs="0"/>
                <xsd:element ref="ns2:TaxCatchAll" minOccurs="0"/>
                <xsd:element ref="ns2:TaxCatchAllLabel" minOccurs="0"/>
                <xsd:element ref="ns2:hfeb295664c547cc829b6c80bb41713e" minOccurs="0"/>
                <xsd:element ref="ns2:abf10a4facb644c59a953c77380ad2a6" minOccurs="0"/>
                <xsd:element ref="ns3:What" minOccurs="0"/>
                <xsd:element ref="ns3:How" minOccurs="0"/>
                <xsd:element ref="ns3:Category" minOccurs="0"/>
                <xsd:element ref="ns3:Related_x0020_Page" minOccurs="0"/>
                <xsd:element ref="ns3:_x006a_se8" minOccurs="0"/>
                <xsd:element ref="ns2:LastSharedByUser" minOccurs="0"/>
                <xsd:element ref="ns2:LastSharedByTime" minOccurs="0"/>
                <xsd:element ref="ns3:MediaServiceMetadata" minOccurs="0"/>
                <xsd:element ref="ns3:MediaServiceFastMetadata" minOccurs="0"/>
                <xsd:element ref="ns3:Sub_x0020_Category"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53d591-da06-4fe8-aa57-0b41b821f53a" elementFormDefault="qualified">
    <xsd:import namespace="http://schemas.microsoft.com/office/2006/documentManagement/types"/>
    <xsd:import namespace="http://schemas.microsoft.com/office/infopath/2007/PartnerControls"/>
    <xsd:element name="a7e23a42a51e4a369fa761d041b6e258" ma:index="8" nillable="true" ma:taxonomy="true" ma:internalName="a7e23a42a51e4a369fa761d041b6e258" ma:taxonomyFieldName="ARC_Topic" ma:displayName="ARC_Topic" ma:readOnly="false" ma:default="" ma:fieldId="{a7e23a42-a51e-4a36-9fa7-61d041b6e258}" ma:sspId="247fa7f0-a0f4-41ea-a484-b421e20e4f5e" ma:termSetId="c5693610-e2e9-4e0d-ac53-0eadddca85fd"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f6df50d4-2b13-4d81-8e93-019816e8c95c}" ma:internalName="TaxCatchAll" ma:showField="CatchAllData" ma:web="0f53d591-da06-4fe8-aa57-0b41b821f53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f6df50d4-2b13-4d81-8e93-019816e8c95c}" ma:internalName="TaxCatchAllLabel" ma:readOnly="true" ma:showField="CatchAllDataLabel" ma:web="0f53d591-da06-4fe8-aa57-0b41b821f53a">
      <xsd:complexType>
        <xsd:complexContent>
          <xsd:extension base="dms:MultiChoiceLookup">
            <xsd:sequence>
              <xsd:element name="Value" type="dms:Lookup" maxOccurs="unbounded" minOccurs="0" nillable="true"/>
            </xsd:sequence>
          </xsd:extension>
        </xsd:complexContent>
      </xsd:complexType>
    </xsd:element>
    <xsd:element name="hfeb295664c547cc829b6c80bb41713e" ma:index="12" nillable="true" ma:taxonomy="true" ma:internalName="hfeb295664c547cc829b6c80bb41713e" ma:taxonomyFieldName="ARC_Department" ma:displayName="ARC_Department" ma:default="" ma:fieldId="{1feb2956-64c5-47cc-829b-6c80bb41713e}" ma:sspId="247fa7f0-a0f4-41ea-a484-b421e20e4f5e" ma:termSetId="b71960a0-bb44-4ba4-a326-262ac1f70166" ma:anchorId="00000000-0000-0000-0000-000000000000" ma:open="false" ma:isKeyword="false">
      <xsd:complexType>
        <xsd:sequence>
          <xsd:element ref="pc:Terms" minOccurs="0" maxOccurs="1"/>
        </xsd:sequence>
      </xsd:complexType>
    </xsd:element>
    <xsd:element name="abf10a4facb644c59a953c77380ad2a6" ma:index="14" nillable="true" ma:taxonomy="true" ma:internalName="abf10a4facb644c59a953c77380ad2a6" ma:taxonomyFieldName="ARC_DocumentType" ma:displayName="ARC_DocumentType" ma:default="" ma:fieldId="{abf10a4f-acb6-44c5-9a95-3c77380ad2a6}" ma:sspId="247fa7f0-a0f4-41ea-a484-b421e20e4f5e" ma:termSetId="9c66265a-ac29-46c8-82cc-fb1a8d49a0f0" ma:anchorId="00000000-0000-0000-0000-000000000000" ma:open="false" ma:isKeyword="false">
      <xsd:complexType>
        <xsd:sequence>
          <xsd:element ref="pc:Terms" minOccurs="0" maxOccurs="1"/>
        </xsd:sequence>
      </xsd:complexType>
    </xsd:element>
    <xsd:element name="LastSharedByUser" ma:index="21" nillable="true" ma:displayName="Last Shared By User" ma:description="" ma:internalName="LastSharedByUser" ma:readOnly="true">
      <xsd:simpleType>
        <xsd:restriction base="dms:Note">
          <xsd:maxLength value="255"/>
        </xsd:restriction>
      </xsd:simpleType>
    </xsd:element>
    <xsd:element name="LastSharedByTime" ma:index="2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42fccba-718f-4694-a6e7-de1c3b4df8b6" elementFormDefault="qualified">
    <xsd:import namespace="http://schemas.microsoft.com/office/2006/documentManagement/types"/>
    <xsd:import namespace="http://schemas.microsoft.com/office/infopath/2007/PartnerControls"/>
    <xsd:element name="What" ma:index="16" nillable="true" ma:displayName="What" ma:internalName="What">
      <xsd:simpleType>
        <xsd:restriction base="dms:Note">
          <xsd:maxLength value="255"/>
        </xsd:restriction>
      </xsd:simpleType>
    </xsd:element>
    <xsd:element name="How" ma:index="17" nillable="true" ma:displayName="How" ma:internalName="How">
      <xsd:simpleType>
        <xsd:restriction base="dms:Note">
          <xsd:maxLength value="255"/>
        </xsd:restriction>
      </xsd:simpleType>
    </xsd:element>
    <xsd:element name="Category" ma:index="18" nillable="true" ma:displayName="Category" ma:default="*" ma:format="Dropdown" ma:internalName="Category">
      <xsd:simpleType>
        <xsd:restriction base="dms:Choice">
          <xsd:enumeration value="*"/>
          <xsd:enumeration value="360 Degree Feedback"/>
          <xsd:enumeration value="Aboriginal and Torres Strait Islander History"/>
          <xsd:enumeration value="Additional Resources"/>
          <xsd:enumeration value="Career Development - Looking in"/>
          <xsd:enumeration value="Career Development - Looking out"/>
          <xsd:enumeration value="Career Development - Looking forward"/>
          <xsd:enumeration value="Career Development - Looking forward - Learn from others"/>
          <xsd:enumeration value="Career Development Guide"/>
          <xsd:enumeration value="Change Management"/>
          <xsd:enumeration value="Child Protection Induction"/>
          <xsd:enumeration value="Child Protection Training"/>
          <xsd:enumeration value="Child Protection Training Framework"/>
          <xsd:enumeration value="Child Safe Contact Officers"/>
          <xsd:enumeration value="EAP"/>
          <xsd:enumeration value="End of Financial year"/>
          <xsd:enumeration value="Enterprise Bargaining Agreements (EBAs)"/>
          <xsd:enumeration value="Greg Vickery Scholarship"/>
          <xsd:enumeration value="Harvard Business Review articles"/>
          <xsd:enumeration value="Health – physical and psychological"/>
          <xsd:enumeration value="Healthy Bodies"/>
          <xsd:enumeration value="How to claim on call - SCHADS"/>
          <xsd:enumeration value="HR PD's"/>
          <xsd:enumeration value="Induction"/>
          <xsd:enumeration value="Induction Handbook"/>
          <xsd:enumeration value="Industrial Instruments applicable to Red Cross Employees"/>
          <xsd:enumeration value="Interview and Selection"/>
          <xsd:enumeration value="Interview Arranging"/>
          <xsd:enumeration value="Interview question examples"/>
          <xsd:enumeration value="Leadership Essentials half day programs"/>
          <xsd:enumeration value="Leadership Toolkit"/>
          <xsd:enumeration value="Leading First"/>
          <xsd:enumeration value="Leading Volunteers"/>
          <xsd:enumeration value="Manager Induction"/>
          <xsd:enumeration value="Manager and Team Leader Self Paced Guide"/>
          <xsd:enumeration value="Mentoring Program"/>
          <xsd:enumeration value="Modern Awards"/>
          <xsd:enumeration value="My Development Guide"/>
          <xsd:enumeration value="My Next Step"/>
          <xsd:enumeration value="My Pay (Aurion Self Service)"/>
          <xsd:enumeration value="National Employment Standards"/>
          <xsd:enumeration value="Our Pulse"/>
          <xsd:enumeration value="Our Space"/>
          <xsd:enumeration value="PAYG Fortnight Tax Tables"/>
          <xsd:enumeration value="Parental Leave"/>
          <xsd:enumeration value="Payroll Calendar"/>
          <xsd:enumeration value="Position Description Templates"/>
          <xsd:enumeration value="Positive Healthy Workplace"/>
          <xsd:enumeration value="Post Offer Checking"/>
          <xsd:enumeration value="Police Check"/>
          <xsd:enumeration value="Probation Guidelines"/>
          <xsd:enumeration value="Recruitment Requisition"/>
          <xsd:enumeration value="Recruitment Process"/>
          <xsd:enumeration value="Recruitment Tools"/>
          <xsd:enumeration value="Red Cross Bites half day programs"/>
          <xsd:enumeration value="Red Cross Fundamentals e-learning"/>
          <xsd:enumeration value="Reference Checking"/>
          <xsd:enumeration value="Remuneration Framework"/>
          <xsd:enumeration value="Review and Shortlisting"/>
          <xsd:enumeration value="RUOK day"/>
          <xsd:enumeration value="Salary Packaging"/>
          <xsd:enumeration value="Staff Induction"/>
          <xsd:enumeration value="Staff Engagement Survey - 2016"/>
          <xsd:enumeration value="Team Meeting briefing pack"/>
          <xsd:enumeration value="The Great 8 Capabilities"/>
          <xsd:enumeration value="Timekeeper Forms - Helpful Hints"/>
          <xsd:enumeration value="User Guides"/>
          <xsd:enumeration value="Volunteer Engagement Survey - the presentations"/>
          <xsd:enumeration value="Volunteer with Red Cross"/>
          <xsd:enumeration value="WGEA"/>
          <xsd:enumeration value="Your Application"/>
        </xsd:restriction>
      </xsd:simpleType>
    </xsd:element>
    <xsd:element name="Related_x0020_Page" ma:index="19" nillable="true" ma:displayName="Related Page" ma:default="*" ma:internalName="Related_x0020_Page">
      <xsd:complexType>
        <xsd:complexContent>
          <xsd:extension base="dms:MultiChoice">
            <xsd:sequence>
              <xsd:element name="Value" maxOccurs="unbounded" minOccurs="0" nillable="true">
                <xsd:simpleType>
                  <xsd:restriction base="dms:Choice">
                    <xsd:enumeration value="*"/>
                    <xsd:enumeration value="Aboriginal and Torres Strait Islander staff"/>
                    <xsd:enumeration value="Child Safe Contact Officers"/>
                    <xsd:enumeration value="Cultural Competence"/>
                    <xsd:enumeration value="Child Protection"/>
                    <xsd:enumeration value="Career Planning"/>
                    <xsd:enumeration value="Career Development - Looking in"/>
                    <xsd:enumeration value="Career Development - Looking out"/>
                    <xsd:enumeration value="Career Development - Looking forward"/>
                    <xsd:enumeration value="Culture &amp; Capability - Thumbs Up"/>
                    <xsd:enumeration value="EAP"/>
                    <xsd:enumeration value="HR Reports"/>
                    <xsd:enumeration value="my Benefits"/>
                    <xsd:enumeration value="my Development"/>
                    <xsd:enumeration value="my Health and Safety"/>
                    <xsd:enumeration value="my Leave"/>
                    <xsd:enumeration value="my Induction"/>
                    <xsd:enumeration value="my Job Opportunities"/>
                    <xsd:enumeration value="my Pay and Employment Conditions"/>
                    <xsd:enumeration value="my Performance and Behaviour"/>
                    <xsd:enumeration value="my Recruitment"/>
                    <xsd:enumeration value="Learning Support"/>
                    <xsd:enumeration value="General Skill Development"/>
                    <xsd:enumeration value="Management and Leadership Development"/>
                    <xsd:enumeration value="Our Pulse"/>
                    <xsd:enumeration value="Onboarding"/>
                    <xsd:enumeration value="Organisational Change"/>
                    <xsd:enumeration value="Planning"/>
                    <xsd:enumeration value="Resources by topic"/>
                    <xsd:enumeration value="Requisition"/>
                    <xsd:enumeration value="Selection"/>
                    <xsd:enumeration value="Staff Engagement Survey"/>
                    <xsd:enumeration value="Volunteer Recruitment"/>
                    <xsd:enumeration value="Virtual Induction"/>
                    <xsd:enumeration value="WHS - Physical &amp; Mental Health at Work"/>
                  </xsd:restriction>
                </xsd:simpleType>
              </xsd:element>
            </xsd:sequence>
          </xsd:extension>
        </xsd:complexContent>
      </xsd:complexType>
    </xsd:element>
    <xsd:element name="_x006a_se8" ma:index="20" nillable="true" ma:displayName="Active or TO BE ARCHIVED" ma:default="Active" ma:format="Dropdown" ma:internalName="_x006a_se8">
      <xsd:simpleType>
        <xsd:restriction base="dms:Choice">
          <xsd:enumeration value="*"/>
          <xsd:enumeration value="Active"/>
          <xsd:enumeration value="TO BE ARCHIVED"/>
          <xsd:enumeration value="To be reviewed Oct 2020"/>
        </xsd:restriction>
      </xsd:simpleType>
    </xsd:element>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Sub_x0020_Category" ma:index="25" nillable="true" ma:displayName="WHS ONLY Sub Category" ma:default="*" ma:format="Dropdown" ma:internalName="Sub_x0020_Category">
      <xsd:simpleType>
        <xsd:union memberTypes="dms:Text">
          <xsd:simpleType>
            <xsd:restriction base="dms:Choice">
              <xsd:enumeration value="*"/>
              <xsd:enumeration value="Aggression Prevention and Management"/>
              <xsd:enumeration value="Asbestos"/>
              <xsd:enumeration value="Chemical Management"/>
              <xsd:enumeration value="Chemical Management-Offices"/>
              <xsd:enumeration value="Child Protection"/>
              <xsd:enumeration value="Drugs and alcohol"/>
              <xsd:enumeration value="Emergency activations - Emergency services safety advisor role"/>
              <xsd:enumeration value="Employee Assistance Program (EAP)"/>
              <xsd:enumeration value="Equipment"/>
              <xsd:enumeration value="First Aid"/>
              <xsd:enumeration value="For HSRs and WHS Committees"/>
              <xsd:enumeration value="Health - Physical and psychological"/>
              <xsd:enumeration value="Hot/humid environments"/>
              <xsd:enumeration value="Incident &amp; Hazard management"/>
              <xsd:enumeration value="Infectious diseases prevention and management"/>
              <xsd:enumeration value="Injury insurances"/>
              <xsd:enumeration value="Injury management"/>
              <xsd:enumeration value="Internal emergency management at Red Cross sites"/>
              <xsd:enumeration value="International Programs - WHS and Security"/>
              <xsd:enumeration value="International Programs - WHS and Security"/>
              <xsd:enumeration value="Job inherent requirements reports"/>
              <xsd:enumeration value="Job inherent requirements reports"/>
              <xsd:enumeration value="Job inherent requirements reports"/>
              <xsd:enumeration value="Manual Handling"/>
              <xsd:enumeration value="Motor vehicle safety"/>
              <xsd:enumeration value="Positive healthy workplace"/>
              <xsd:enumeration value="Radiation"/>
              <xsd:enumeration value="RUOK day"/>
              <xsd:enumeration value="Security"/>
              <xsd:enumeration value="Use of ladders"/>
              <xsd:enumeration value="Volunteers and WHS"/>
              <xsd:enumeration value="WHS Records register"/>
              <xsd:enumeration value="WHS risk assessments"/>
              <xsd:enumeration value="WHS Update publication"/>
              <xsd:enumeration value="Working off site"/>
              <xsd:enumeration value="Workstation comfort and safety"/>
            </xsd:restriction>
          </xsd:simpleType>
        </xsd:union>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289BB8-74F5-47DB-8F90-9D9C6BD28509}">
  <ds:schemaRefs>
    <ds:schemaRef ds:uri="http://schemas.openxmlformats.org/officeDocument/2006/bibliography"/>
  </ds:schemaRefs>
</ds:datastoreItem>
</file>

<file path=customXml/itemProps2.xml><?xml version="1.0" encoding="utf-8"?>
<ds:datastoreItem xmlns:ds="http://schemas.openxmlformats.org/officeDocument/2006/customXml" ds:itemID="{33D739D5-BE11-47F6-A3EC-8FDB239E4963}">
  <ds:schemaRefs>
    <ds:schemaRef ds:uri="542fccba-718f-4694-a6e7-de1c3b4df8b6"/>
    <ds:schemaRef ds:uri="0f53d591-da06-4fe8-aa57-0b41b821f53a"/>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7E86CB40-6289-48ED-B572-38222966A4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53d591-da06-4fe8-aa57-0b41b821f53a"/>
    <ds:schemaRef ds:uri="542fccba-718f-4694-a6e7-de1c3b4df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86BAD2-DB8B-446E-8ECB-5CA436A53F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1243</Words>
  <Characters>7643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3 Position Description - Manager</vt:lpstr>
    </vt:vector>
  </TitlesOfParts>
  <Company>Australian Red Cross</Company>
  <LinksUpToDate>false</LinksUpToDate>
  <CharactersWithSpaces>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Position Description - Manager</dc:title>
  <dc:creator>Murphy, Janice</dc:creator>
  <cp:lastModifiedBy>Poonam Kulkarni</cp:lastModifiedBy>
  <cp:revision>2</cp:revision>
  <cp:lastPrinted>2011-08-01T22:40:00Z</cp:lastPrinted>
  <dcterms:created xsi:type="dcterms:W3CDTF">2021-09-02T00:14:00Z</dcterms:created>
  <dcterms:modified xsi:type="dcterms:W3CDTF">2021-09-02T00:14:00Z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RC_Department">
    <vt:lpwstr>22;#HR|b6be1608-6c58-42b5-97a9-fc963845228c</vt:lpwstr>
  </property>
  <property fmtid="{D5CDD505-2E9C-101B-9397-08002B2CF9AE}" pid="3" name="ARC_DocumentType">
    <vt:lpwstr>61;#Tools ＆ Guidelines|e511c1f5-64a7-40f6-8ee8-aea36168aab8</vt:lpwstr>
  </property>
  <property fmtid="{D5CDD505-2E9C-101B-9397-08002B2CF9AE}" pid="4" name="ARC_Topic">
    <vt:lpwstr>79;#my Recruitment|b56c42bf-bf96-4882-a588-4f3d15364897</vt:lpwstr>
  </property>
  <property fmtid="{D5CDD505-2E9C-101B-9397-08002B2CF9AE}" pid="5" name="ContentTypeId">
    <vt:lpwstr>0x0101001090F4447F37B047BF9A1BC79E019CD60100804767FD8B996E459359CD59E0508934</vt:lpwstr>
  </property>
  <property fmtid="{D5CDD505-2E9C-101B-9397-08002B2CF9AE}" pid="6" name="LINKTEK-FILE-ID">
    <vt:lpwstr>01F2-DDE5-18D2-7903</vt:lpwstr>
  </property>
  <property fmtid="{D5CDD505-2E9C-101B-9397-08002B2CF9AE}" pid="7" name="SharedWithUsers">
    <vt:lpwstr>926;#Walton, Peter</vt:lpwstr>
  </property>
</Properties>
</file>